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6F" w:rsidRDefault="00AE436F" w:rsidP="00A40F9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6F" w:rsidRDefault="00BE62ED" w:rsidP="00A40F9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19050" t="0" r="0" b="0"/>
            <wp:docPr id="2" name="Рисунок 2" descr="F:\сканированные титульные листы 2018\0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ированные титульные листы 2018\0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ED" w:rsidRDefault="00BE62ED" w:rsidP="00A40F9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0EE0" w:rsidRPr="00A40F94" w:rsidRDefault="00ED53B2" w:rsidP="00A40F94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1.Целевой раздел</w:t>
      </w:r>
    </w:p>
    <w:p w:rsidR="005B0EE0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записка--------------------------------------------------3 </w:t>
      </w:r>
    </w:p>
    <w:p w:rsidR="008148AB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1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</w:t>
      </w:r>
    </w:p>
    <w:p w:rsidR="005B0EE0" w:rsidRPr="001F2EE5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-----4</w:t>
      </w:r>
    </w:p>
    <w:p w:rsidR="005B0EE0" w:rsidRPr="001F2EE5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подходы к формированию </w:t>
      </w:r>
      <w:r w:rsidR="007B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Программы-----------5</w:t>
      </w:r>
    </w:p>
    <w:p w:rsidR="005B0EE0" w:rsidRPr="001F2EE5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разработки и реализа</w:t>
      </w:r>
      <w:r w:rsidR="000E39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Программы характеристики---5</w:t>
      </w:r>
    </w:p>
    <w:p w:rsidR="005B0EE0" w:rsidRPr="001F2EE5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 освоен</w:t>
      </w:r>
      <w:r w:rsidR="000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программы-------------------6</w:t>
      </w:r>
    </w:p>
    <w:p w:rsidR="005B0EE0" w:rsidRPr="001F2EE5" w:rsidRDefault="00C6081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педагогической диагностики (мониторинга) индивидуального развития------------------</w:t>
      </w:r>
      <w:r w:rsidR="000E390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-------------------------------6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Содержательный раздел</w:t>
      </w:r>
    </w:p>
    <w:p w:rsidR="005B0EE0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Содержание </w:t>
      </w:r>
      <w:proofErr w:type="gramStart"/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</w:t>
      </w:r>
      <w:r w:rsidR="000E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льности-----------------------9</w:t>
      </w:r>
    </w:p>
    <w:p w:rsidR="000E390C" w:rsidRDefault="000E390C" w:rsidP="000E3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E390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 2. Учебно-тематический пла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 --------------------------------------------11</w:t>
      </w:r>
    </w:p>
    <w:p w:rsidR="000E390C" w:rsidRPr="000E390C" w:rsidRDefault="000E390C" w:rsidP="000E3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5DB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2. 3 </w:t>
      </w:r>
      <w:proofErr w:type="spellStart"/>
      <w:r w:rsidRPr="00665DB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Перспеттивное</w:t>
      </w:r>
      <w:proofErr w:type="spellEnd"/>
      <w:r w:rsidRPr="00665DB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планирование по группам</w:t>
      </w:r>
      <w:r w:rsidR="00665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---------------------------</w:t>
      </w:r>
      <w:r w:rsidR="00665DBA" w:rsidRPr="00665DB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12</w:t>
      </w:r>
    </w:p>
    <w:p w:rsidR="005B0EE0" w:rsidRPr="001F2EE5" w:rsidRDefault="00665DB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вариативных форм</w:t>
      </w:r>
      <w:proofErr w:type="gramStart"/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способов, методов и средств реализации Программы-----------------------------------------------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----------------------35</w:t>
      </w:r>
    </w:p>
    <w:p w:rsidR="005B0EE0" w:rsidRPr="001F2EE5" w:rsidRDefault="00665DBA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5B0EE0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взаимодействия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 воспитанников--------36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3.Организационный раздел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Описание материально – технического обеспечения Программы, обеспеченности методическими материалами и средствами обучения и воспитания, особенности организации предметно – развивающей среды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Материально – техническое </w:t>
      </w:r>
      <w:r w:rsidR="0066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Программы---------38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 – пространственной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</w:t>
      </w:r>
      <w:r w:rsidR="00665DB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---------------38</w:t>
      </w: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обеспечение программы</w:t>
      </w:r>
      <w:r w:rsidR="00665DB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---------------------------39</w:t>
      </w:r>
    </w:p>
    <w:p w:rsidR="008148AB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3.2 Организация НОД--------------------------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  <w:r w:rsidR="00665DB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5B0EE0" w:rsidRPr="001F2EE5" w:rsidRDefault="005B0EE0" w:rsidP="005B0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EE0" w:rsidRPr="001F2EE5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EE0" w:rsidRDefault="005B0EE0" w:rsidP="00CF66E5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81A" w:rsidRDefault="00C6081A" w:rsidP="005B0EE0">
      <w:pPr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B0EE0" w:rsidRPr="005B0EE0" w:rsidRDefault="005B0EE0" w:rsidP="005B0E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1.Целевой раздел</w:t>
      </w:r>
    </w:p>
    <w:p w:rsidR="005B0EE0" w:rsidRDefault="005B0EE0" w:rsidP="005B0EE0">
      <w:pPr>
        <w:spacing w:after="0" w:line="36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CF66E5" w:rsidRDefault="00CF66E5" w:rsidP="00D64291">
      <w:pPr>
        <w:pStyle w:val="a3"/>
        <w:numPr>
          <w:ilvl w:val="1"/>
          <w:numId w:val="30"/>
        </w:num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81B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081A" w:rsidRPr="00C6081A" w:rsidRDefault="007B369B" w:rsidP="00C6081A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1.2 </w:t>
      </w:r>
      <w:r w:rsidR="00C6081A" w:rsidRPr="00C608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Актуальность</w:t>
      </w:r>
      <w:r w:rsidR="00C6081A" w:rsidRPr="00C6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 w:rsidR="00C6081A" w:rsidRPr="00C6081A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81A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</w:t>
      </w:r>
      <w:r w:rsidR="00C6081A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81A" w:rsidRPr="008148AB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 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9B1FF8" w:rsidRPr="009B1FF8" w:rsidRDefault="009B1FF8" w:rsidP="009B1FF8">
      <w:pPr>
        <w:pStyle w:val="ad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9B1FF8">
        <w:rPr>
          <w:rFonts w:ascii="Times New Roman" w:hAnsi="Times New Roman" w:cs="Times New Roman"/>
          <w:sz w:val="28"/>
          <w:szCs w:val="28"/>
        </w:rPr>
        <w:t xml:space="preserve">Рабочая программа «Волшебная капелька» разработана  </w:t>
      </w:r>
      <w:r w:rsidRPr="009B1FF8">
        <w:rPr>
          <w:rStyle w:val="6"/>
          <w:rFonts w:eastAsiaTheme="minorEastAsia"/>
          <w:sz w:val="28"/>
          <w:szCs w:val="28"/>
        </w:rPr>
        <w:t xml:space="preserve">на основе Федерального государственного образовательного стандарта дошкольного образования (ФГОС </w:t>
      </w:r>
      <w:proofErr w:type="gramStart"/>
      <w:r w:rsidRPr="009B1FF8">
        <w:rPr>
          <w:rStyle w:val="6"/>
          <w:rFonts w:eastAsiaTheme="minorEastAsia"/>
          <w:sz w:val="28"/>
          <w:szCs w:val="28"/>
        </w:rPr>
        <w:t>ДО</w:t>
      </w:r>
      <w:proofErr w:type="gramEnd"/>
      <w:r w:rsidRPr="009B1FF8">
        <w:rPr>
          <w:rStyle w:val="6"/>
          <w:rFonts w:eastAsiaTheme="minorEastAsia"/>
          <w:sz w:val="28"/>
          <w:szCs w:val="28"/>
        </w:rPr>
        <w:t>), рассмо</w:t>
      </w:r>
      <w:r>
        <w:rPr>
          <w:rStyle w:val="6"/>
          <w:rFonts w:eastAsiaTheme="minorEastAsia"/>
          <w:sz w:val="28"/>
          <w:szCs w:val="28"/>
        </w:rPr>
        <w:t>трена на педагогическом совете,</w:t>
      </w:r>
      <w:r w:rsidR="00810438" w:rsidRPr="00810438">
        <w:rPr>
          <w:rStyle w:val="6"/>
          <w:rFonts w:eastAsiaTheme="minorEastAsia"/>
          <w:sz w:val="28"/>
          <w:szCs w:val="28"/>
        </w:rPr>
        <w:t xml:space="preserve"> </w:t>
      </w:r>
      <w:r w:rsidRPr="009B1FF8">
        <w:rPr>
          <w:rStyle w:val="6"/>
          <w:rFonts w:eastAsiaTheme="minorEastAsia"/>
          <w:sz w:val="28"/>
          <w:szCs w:val="28"/>
        </w:rPr>
        <w:t>утверждена заведующим ДОУ.</w:t>
      </w:r>
    </w:p>
    <w:p w:rsidR="009B1FF8" w:rsidRPr="009B1FF8" w:rsidRDefault="009B1FF8" w:rsidP="009B1FF8">
      <w:pPr>
        <w:pStyle w:val="ad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9B1FF8">
        <w:rPr>
          <w:rFonts w:ascii="Times New Roman" w:hAnsi="Times New Roman" w:cs="Times New Roman"/>
          <w:sz w:val="28"/>
          <w:szCs w:val="28"/>
        </w:rPr>
        <w:t>Программа имеет художественно-эстетическую направленность и разработана на основе программы художественного воспитания, обучения и развития детей 2-7 лет «</w:t>
      </w:r>
      <w:r>
        <w:rPr>
          <w:rFonts w:ascii="Times New Roman" w:hAnsi="Times New Roman" w:cs="Times New Roman"/>
          <w:sz w:val="28"/>
          <w:szCs w:val="28"/>
        </w:rPr>
        <w:t>Цветные ладошки»  И.А. Лыковой.</w:t>
      </w:r>
    </w:p>
    <w:p w:rsidR="00D64291" w:rsidRPr="00A81B6D" w:rsidRDefault="00D64291" w:rsidP="009B1F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9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основании следующих нормативных правовых</w:t>
      </w:r>
      <w:r w:rsidR="00A81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документов, регламентирующих функционирование системы дошкольного образования РФ: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г. №273-ФЗ «Об образовании в Российской</w:t>
      </w:r>
      <w:r w:rsidR="00A8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proofErr w:type="gramStart"/>
      <w:r w:rsidRPr="00A81B6D">
        <w:rPr>
          <w:rFonts w:ascii="Times New Roman" w:hAnsi="Times New Roman" w:cs="Times New Roman"/>
          <w:color w:val="000000"/>
          <w:sz w:val="28"/>
          <w:szCs w:val="28"/>
        </w:rPr>
        <w:t>Комментарии Министерства</w:t>
      </w:r>
      <w:proofErr w:type="gramEnd"/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РФ к ФГОС дошкольного образования от 28.02.2014 г. №08-249;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30 августа 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РФ от 15 мая 2013 №26 «Об утверждении </w:t>
      </w:r>
      <w:proofErr w:type="spellStart"/>
      <w:r w:rsidRPr="00A81B6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 2.4.1.3049 – 13 «Санитарно-эпидемиологических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 устройству, содержанию и организации режима работы дошкольных организаций»;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5 августа 2013 г. №662 «Об осуществлении мониторинга системы образования».</w:t>
      </w:r>
    </w:p>
    <w:p w:rsidR="00FE0D26" w:rsidRPr="00FE0D26" w:rsidRDefault="00405356" w:rsidP="009B1FF8">
      <w:pPr>
        <w:pStyle w:val="a7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9B1FF8">
        <w:rPr>
          <w:sz w:val="28"/>
          <w:szCs w:val="28"/>
        </w:rPr>
        <w:t xml:space="preserve"> «Волшебная капелька</w:t>
      </w:r>
      <w:r w:rsidR="00FE0D26" w:rsidRPr="00FE0D26">
        <w:rPr>
          <w:sz w:val="28"/>
          <w:szCs w:val="28"/>
        </w:rPr>
        <w:t xml:space="preserve">» организуется на базе детского сада. </w:t>
      </w:r>
    </w:p>
    <w:p w:rsidR="00FE0D26" w:rsidRPr="00FE0D26" w:rsidRDefault="00FE0D26" w:rsidP="009B1FF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участниками воспитательно-образовательного процесса являются ребёнок, родители, педагоги – воспитатели.</w:t>
      </w:r>
    </w:p>
    <w:p w:rsidR="00D64291" w:rsidRPr="00FE0D26" w:rsidRDefault="00D64291" w:rsidP="009B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2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в соответствии с требованиями ФГОС ДО включает три основных раздела – целевой, </w:t>
      </w:r>
      <w:proofErr w:type="gramStart"/>
      <w:r w:rsidRPr="00FE0D26">
        <w:rPr>
          <w:rFonts w:ascii="Times New Roman" w:hAnsi="Times New Roman" w:cs="Times New Roman"/>
          <w:color w:val="000000"/>
          <w:sz w:val="28"/>
          <w:szCs w:val="28"/>
        </w:rPr>
        <w:t>содержательный</w:t>
      </w:r>
      <w:proofErr w:type="gramEnd"/>
      <w:r w:rsidRPr="00FE0D26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организационный.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раздел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 ее цели и задачи, принципы и подходы к формированию Программы, планируемые результаты ее освоения.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Содержательный раздел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B1FF8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описание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по образовательной </w:t>
      </w:r>
      <w:r w:rsidR="00A81B6D">
        <w:rPr>
          <w:rFonts w:ascii="Times New Roman" w:hAnsi="Times New Roman" w:cs="Times New Roman"/>
          <w:color w:val="000000"/>
          <w:sz w:val="28"/>
          <w:szCs w:val="28"/>
        </w:rPr>
        <w:t>области «Художественное – эстетическое развитие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определяет содержание данной области с учетом </w:t>
      </w:r>
      <w:proofErr w:type="gramStart"/>
      <w:r w:rsidRPr="00A81B6D">
        <w:rPr>
          <w:rFonts w:ascii="Times New Roman" w:hAnsi="Times New Roman" w:cs="Times New Roman"/>
          <w:color w:val="000000"/>
          <w:sz w:val="28"/>
          <w:szCs w:val="28"/>
        </w:rPr>
        <w:t>возрастных</w:t>
      </w:r>
      <w:proofErr w:type="gramEnd"/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детей в различных видах деятельности.</w:t>
      </w:r>
    </w:p>
    <w:p w:rsidR="00D64291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раздел Программы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описывает систему у</w:t>
      </w:r>
      <w:r w:rsidR="009B1FF8">
        <w:rPr>
          <w:rFonts w:ascii="Times New Roman" w:hAnsi="Times New Roman" w:cs="Times New Roman"/>
          <w:color w:val="000000"/>
          <w:sz w:val="28"/>
          <w:szCs w:val="28"/>
        </w:rPr>
        <w:t xml:space="preserve">словий реализации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по </w:t>
      </w:r>
      <w:r w:rsidR="00A81B6D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B52824">
        <w:rPr>
          <w:rFonts w:ascii="Times New Roman" w:hAnsi="Times New Roman" w:cs="Times New Roman"/>
          <w:color w:val="000000"/>
          <w:sz w:val="28"/>
          <w:szCs w:val="28"/>
        </w:rPr>
        <w:t>-эстетическому развитию</w:t>
      </w:r>
      <w:r w:rsidRPr="00A81B6D">
        <w:rPr>
          <w:rFonts w:ascii="Times New Roman" w:hAnsi="Times New Roman" w:cs="Times New Roman"/>
          <w:sz w:val="28"/>
          <w:szCs w:val="28"/>
        </w:rPr>
        <w:t>,</w:t>
      </w:r>
      <w:r w:rsidRPr="00A81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необходимых для достижения целей Программы, планируемых результатов ее освоения.</w:t>
      </w:r>
    </w:p>
    <w:p w:rsidR="008148AB" w:rsidRPr="00A81B6D" w:rsidRDefault="00D64291" w:rsidP="009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B6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DE5118">
        <w:rPr>
          <w:rFonts w:ascii="Times New Roman" w:hAnsi="Times New Roman" w:cs="Times New Roman"/>
          <w:color w:val="000000"/>
          <w:sz w:val="28"/>
          <w:szCs w:val="28"/>
        </w:rPr>
        <w:t xml:space="preserve">ограмма разработана для детей </w:t>
      </w:r>
      <w:r w:rsidR="0010265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от 2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 xml:space="preserve"> до 7 ле</w:t>
      </w:r>
      <w:r w:rsidR="00102650">
        <w:rPr>
          <w:rFonts w:ascii="Times New Roman" w:hAnsi="Times New Roman" w:cs="Times New Roman"/>
          <w:color w:val="000000"/>
          <w:sz w:val="28"/>
          <w:szCs w:val="28"/>
        </w:rPr>
        <w:t>т, срок реализации Программы - 5 лет</w:t>
      </w:r>
      <w:r w:rsidRPr="00A81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693" w:rsidRPr="00776693" w:rsidRDefault="00CF66E5" w:rsidP="00776693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BA9">
        <w:rPr>
          <w:rFonts w:ascii="Times New Roman" w:hAnsi="Times New Roman" w:cs="Times New Roman"/>
          <w:b/>
          <w:sz w:val="28"/>
          <w:szCs w:val="28"/>
        </w:rPr>
        <w:t>Цель</w:t>
      </w:r>
      <w:r w:rsidRPr="00776693">
        <w:rPr>
          <w:rFonts w:ascii="Times New Roman" w:hAnsi="Times New Roman" w:cs="Times New Roman"/>
          <w:b/>
          <w:sz w:val="28"/>
          <w:szCs w:val="28"/>
        </w:rPr>
        <w:t>:</w:t>
      </w:r>
      <w:r w:rsidR="0015661A" w:rsidRPr="00776693">
        <w:rPr>
          <w:rFonts w:ascii="Times New Roman" w:hAnsi="Times New Roman" w:cs="Times New Roman"/>
          <w:sz w:val="28"/>
          <w:szCs w:val="28"/>
        </w:rPr>
        <w:t xml:space="preserve"> </w:t>
      </w:r>
      <w:r w:rsidR="00776693" w:rsidRPr="00776693">
        <w:rPr>
          <w:rFonts w:ascii="Times New Roman" w:hAnsi="Times New Roman" w:cs="Times New Roman"/>
          <w:sz w:val="28"/>
          <w:szCs w:val="28"/>
        </w:rPr>
        <w:t>Развитие у детей художественно-творческих способностей, посредством нетрадиционных техник рисования</w:t>
      </w:r>
      <w:r w:rsidR="00776693" w:rsidRPr="007766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76693" w:rsidRPr="00776693">
        <w:rPr>
          <w:rFonts w:ascii="Times New Roman" w:hAnsi="Times New Roman" w:cs="Times New Roman"/>
          <w:bCs/>
          <w:iCs/>
          <w:sz w:val="28"/>
          <w:szCs w:val="28"/>
        </w:rPr>
        <w:t xml:space="preserve">и формирование эмоционально-чувственного внутреннего мира. </w:t>
      </w:r>
      <w:r w:rsidR="00776693" w:rsidRPr="00776693">
        <w:rPr>
          <w:rFonts w:ascii="Times New Roman" w:hAnsi="Times New Roman" w:cs="Times New Roman"/>
          <w:sz w:val="28"/>
          <w:szCs w:val="28"/>
        </w:rPr>
        <w:t>В увлекательной форме познакомить детей с различными средствами и способами изображения, развитие их творческих способностей, фантазии, воображения.</w:t>
      </w:r>
    </w:p>
    <w:p w:rsidR="00776693" w:rsidRPr="00776693" w:rsidRDefault="00776693" w:rsidP="0077669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76693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различным изобразительным материалам и желание действовать с ними. 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693">
        <w:rPr>
          <w:rFonts w:ascii="Times New Roman" w:eastAsia="Times New Roman" w:hAnsi="Times New Roman" w:cs="Times New Roman"/>
          <w:sz w:val="28"/>
          <w:szCs w:val="28"/>
        </w:rPr>
        <w:t>Побуждать детей изображать</w:t>
      </w:r>
      <w:proofErr w:type="gramEnd"/>
      <w:r w:rsidRPr="00776693">
        <w:rPr>
          <w:rFonts w:ascii="Times New Roman" w:eastAsia="Times New Roman" w:hAnsi="Times New Roman" w:cs="Times New Roman"/>
          <w:sz w:val="28"/>
          <w:szCs w:val="28"/>
        </w:rPr>
        <w:t xml:space="preserve"> доступными им средствами выразительности то, что для них интересно или эмоционально значимо. 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93">
        <w:rPr>
          <w:rFonts w:ascii="Times New Roman" w:hAnsi="Times New Roman" w:cs="Times New Roman"/>
          <w:sz w:val="28"/>
          <w:szCs w:val="28"/>
        </w:rPr>
        <w:t>Обучать приемам нетрадиционных  техник рисования и способам изображения с использованием различных материалов.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93">
        <w:rPr>
          <w:rFonts w:ascii="Times New Roman" w:hAnsi="Times New Roman" w:cs="Times New Roman"/>
          <w:sz w:val="28"/>
          <w:szCs w:val="28"/>
        </w:rPr>
        <w:t>Создать условия для свободного экспериментирования с нетрадиционными художественными материалами и инструментами.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t>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сада), дать почувствовать радость творчества и эстетического наслаждения.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 активизировать те знания, умения и навыки, которыми овладевают дети на занятиях по </w:t>
      </w:r>
      <w:proofErr w:type="gramStart"/>
      <w:r w:rsidRPr="00776693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proofErr w:type="gramEnd"/>
      <w:r w:rsidRPr="0077669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Обучить техническим приёмам и способам нетрадиционного рисования с использованием </w:t>
      </w:r>
      <w:proofErr w:type="gramStart"/>
      <w:r w:rsidRPr="0077669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Pr="0077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6693">
        <w:rPr>
          <w:rFonts w:ascii="Times New Roman" w:eastAsia="Times New Roman" w:hAnsi="Times New Roman" w:cs="Times New Roman"/>
          <w:sz w:val="28"/>
          <w:szCs w:val="28"/>
        </w:rPr>
        <w:t>изоматериалов</w:t>
      </w:r>
      <w:proofErr w:type="spellEnd"/>
      <w:r w:rsidRPr="0077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93">
        <w:rPr>
          <w:rFonts w:ascii="Times New Roman" w:eastAsia="Times New Roman" w:hAnsi="Times New Roman" w:cs="Times New Roman"/>
          <w:sz w:val="28"/>
          <w:szCs w:val="28"/>
        </w:rPr>
        <w:t>Воспитывать художественный вкус в умении подбирать красивые сочетания цветов.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93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мышление дошкольников через занятия по освоению нетрадиционных  техник рисования;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93">
        <w:rPr>
          <w:rFonts w:ascii="Times New Roman" w:hAnsi="Times New Roman" w:cs="Times New Roman"/>
          <w:sz w:val="28"/>
          <w:szCs w:val="28"/>
        </w:rPr>
        <w:t>Развивать у детей навыки самоанализа, необходимые для оценки собственных работ.</w:t>
      </w:r>
    </w:p>
    <w:p w:rsidR="00776693" w:rsidRPr="00776693" w:rsidRDefault="00776693" w:rsidP="00776693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93">
        <w:rPr>
          <w:rFonts w:ascii="Times New Roman" w:hAnsi="Times New Roman" w:cs="Times New Roman"/>
          <w:sz w:val="28"/>
          <w:szCs w:val="28"/>
        </w:rPr>
        <w:t xml:space="preserve">Привлечь  родителей к сотрудничеству в развитии творчества детей. </w:t>
      </w:r>
    </w:p>
    <w:p w:rsidR="00682C2D" w:rsidRDefault="00E742EA" w:rsidP="007766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7BA9">
        <w:rPr>
          <w:rFonts w:ascii="Times New Roman" w:hAnsi="Times New Roman" w:cs="Times New Roman"/>
          <w:i/>
          <w:sz w:val="28"/>
          <w:szCs w:val="28"/>
        </w:rPr>
        <w:t>Программа предполагает</w:t>
      </w:r>
      <w:r w:rsidR="00776693">
        <w:rPr>
          <w:rFonts w:ascii="Times New Roman" w:hAnsi="Times New Roman" w:cs="Times New Roman"/>
          <w:sz w:val="28"/>
          <w:szCs w:val="28"/>
        </w:rPr>
        <w:t xml:space="preserve"> проведение одного занятий в неделю в первой половине</w:t>
      </w:r>
      <w:r w:rsidRPr="006A7BA9">
        <w:rPr>
          <w:rFonts w:ascii="Times New Roman" w:hAnsi="Times New Roman" w:cs="Times New Roman"/>
          <w:sz w:val="28"/>
          <w:szCs w:val="28"/>
        </w:rPr>
        <w:t xml:space="preserve"> дня</w:t>
      </w:r>
      <w:r w:rsidR="004025F9" w:rsidRPr="006A7BA9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76693">
        <w:rPr>
          <w:rFonts w:ascii="Times New Roman" w:hAnsi="Times New Roman" w:cs="Times New Roman"/>
          <w:sz w:val="28"/>
          <w:szCs w:val="28"/>
        </w:rPr>
        <w:t xml:space="preserve"> </w:t>
      </w:r>
      <w:r w:rsidR="00682C2D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6A7BA9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4025F9" w:rsidRPr="006A7BA9">
        <w:rPr>
          <w:rFonts w:ascii="Times New Roman" w:hAnsi="Times New Roman" w:cs="Times New Roman"/>
          <w:sz w:val="28"/>
          <w:szCs w:val="28"/>
        </w:rPr>
        <w:t xml:space="preserve">ю </w:t>
      </w:r>
      <w:r w:rsidR="00682C2D">
        <w:rPr>
          <w:rFonts w:ascii="Times New Roman" w:hAnsi="Times New Roman" w:cs="Times New Roman"/>
          <w:sz w:val="28"/>
          <w:szCs w:val="28"/>
        </w:rPr>
        <w:t>10</w:t>
      </w:r>
      <w:r w:rsidRPr="006A7BA9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8148AB" w:rsidRPr="007B369B" w:rsidRDefault="00682C2D" w:rsidP="007B369B">
      <w:pPr>
        <w:spacing w:after="0" w:line="240" w:lineRule="auto"/>
        <w:ind w:right="-1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 15 мин, для детей среднего возраста 20 мин</w:t>
      </w:r>
      <w:r w:rsidR="00E742EA" w:rsidRPr="006A7BA9">
        <w:rPr>
          <w:rFonts w:ascii="Times New Roman" w:hAnsi="Times New Roman" w:cs="Times New Roman"/>
          <w:sz w:val="28"/>
          <w:szCs w:val="28"/>
        </w:rPr>
        <w:t xml:space="preserve">  для детей стар</w:t>
      </w:r>
      <w:r w:rsidR="004025F9" w:rsidRPr="006A7BA9">
        <w:rPr>
          <w:rFonts w:ascii="Times New Roman" w:hAnsi="Times New Roman" w:cs="Times New Roman"/>
          <w:sz w:val="28"/>
          <w:szCs w:val="28"/>
        </w:rPr>
        <w:t xml:space="preserve">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025F9" w:rsidRPr="006A7BA9">
        <w:rPr>
          <w:rFonts w:ascii="Times New Roman" w:hAnsi="Times New Roman" w:cs="Times New Roman"/>
          <w:sz w:val="28"/>
          <w:szCs w:val="28"/>
        </w:rPr>
        <w:t xml:space="preserve"> - </w:t>
      </w:r>
      <w:r w:rsidR="00E742EA" w:rsidRPr="006A7BA9">
        <w:rPr>
          <w:rFonts w:ascii="Times New Roman" w:hAnsi="Times New Roman" w:cs="Times New Roman"/>
          <w:sz w:val="28"/>
          <w:szCs w:val="28"/>
        </w:rPr>
        <w:t xml:space="preserve">30 </w:t>
      </w:r>
      <w:r w:rsidR="004025F9" w:rsidRPr="006A7BA9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1564DB" w:rsidRPr="001564DB" w:rsidRDefault="001564DB" w:rsidP="00156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и отличительные особенности программы.</w:t>
      </w:r>
    </w:p>
    <w:p w:rsidR="001564DB" w:rsidRPr="001564DB" w:rsidRDefault="001564DB" w:rsidP="00156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  носит инновационный х</w:t>
      </w:r>
      <w:r w:rsidR="009700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арактер, так как  </w:t>
      </w:r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приобщает детей к искусству посредством различных техник нетрадиционного рисования (рисование ладошкой, рисование пальчиками, оттиск пробкой, оттиск печатками из ластика, </w:t>
      </w:r>
      <w:proofErr w:type="spellStart"/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набрызг</w:t>
      </w:r>
      <w:proofErr w:type="spellEnd"/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кляксограф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</w:t>
      </w:r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монотипия, пластилинография и т.д.) и дает немалый толчок детскому воображению и фантазированию.</w:t>
      </w:r>
    </w:p>
    <w:p w:rsidR="001564DB" w:rsidRPr="001564DB" w:rsidRDefault="001564DB" w:rsidP="001564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полезны и увлекательны, потому, что происходят в необычной обстановке, где эстетическая среда настраивает на творческую деятельность. Работа позволяет систематически последовательно решать задачи развития художественно-творческих способностей. </w:t>
      </w:r>
    </w:p>
    <w:p w:rsidR="00682C2D" w:rsidRPr="00682C2D" w:rsidRDefault="006A7BA9" w:rsidP="00682C2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69B">
        <w:rPr>
          <w:rFonts w:ascii="Times New Roman" w:hAnsi="Times New Roman" w:cs="Times New Roman"/>
          <w:b/>
          <w:sz w:val="28"/>
          <w:szCs w:val="28"/>
        </w:rPr>
        <w:t>1.4</w:t>
      </w:r>
      <w:r w:rsidR="00682C2D" w:rsidRPr="00682C2D">
        <w:rPr>
          <w:rFonts w:ascii="Times New Roman" w:hAnsi="Times New Roman" w:cs="Times New Roman"/>
          <w:b/>
          <w:sz w:val="28"/>
          <w:szCs w:val="28"/>
        </w:rPr>
        <w:t xml:space="preserve">  Принципы, методы и приемы.</w:t>
      </w:r>
    </w:p>
    <w:p w:rsidR="00682C2D" w:rsidRPr="00682C2D" w:rsidRDefault="00682C2D" w:rsidP="00682C2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2D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>системности - занятия проводят  в системе в течение всего учебного процесса;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последовательности - знания давать постепенно, без перегрузки, с нарастающим объемом информации; 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принцип творчества - программа заключает в себе неиссякаемые возможности для   воспитания и развития творческих способностей детей; 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принцип научности - детям сообщаются знания о форме, цвете, композиции и др.; 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принцип доступности - учет возрастных и индивидуальных особенностей; </w:t>
      </w:r>
    </w:p>
    <w:p w:rsidR="00682C2D" w:rsidRPr="00682C2D" w:rsidRDefault="00682C2D" w:rsidP="00682C2D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принцип сравнений и выбора - разнообразие вариантов заданной темы, методов </w:t>
      </w:r>
    </w:p>
    <w:p w:rsidR="00682C2D" w:rsidRPr="00682C2D" w:rsidRDefault="00682C2D" w:rsidP="00682C2D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и способов изображения, разнообразие материала.  </w:t>
      </w:r>
    </w:p>
    <w:p w:rsidR="00682C2D" w:rsidRPr="00682C2D" w:rsidRDefault="00682C2D" w:rsidP="00682C2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 xml:space="preserve">    </w:t>
      </w:r>
      <w:r w:rsidRPr="00682C2D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682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682C2D" w:rsidRPr="00682C2D" w:rsidRDefault="00682C2D" w:rsidP="0097000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82C2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682C2D">
        <w:rPr>
          <w:rFonts w:ascii="Times New Roman" w:hAnsi="Times New Roman" w:cs="Times New Roman"/>
          <w:sz w:val="28"/>
          <w:szCs w:val="28"/>
        </w:rPr>
        <w:t>: наблюдение, рассматривание педагогических эскизов, иллюстраций, работа с наглядным материалом, игры, практические упражнения для отработки необходимых навыков.</w:t>
      </w:r>
    </w:p>
    <w:p w:rsidR="00682C2D" w:rsidRPr="00682C2D" w:rsidRDefault="00682C2D" w:rsidP="0097000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D">
        <w:rPr>
          <w:rFonts w:ascii="Times New Roman" w:hAnsi="Times New Roman" w:cs="Times New Roman"/>
          <w:sz w:val="28"/>
          <w:szCs w:val="28"/>
        </w:rPr>
        <w:t> 2.Словесный: чтение, рассказ,  беседа, пояснение, объяснение, словесная инструкция.</w:t>
      </w:r>
    </w:p>
    <w:p w:rsidR="00FE0D26" w:rsidRPr="00BD3048" w:rsidRDefault="000E390C" w:rsidP="00E5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FE0D26" w:rsidRPr="00BD3048">
        <w:rPr>
          <w:rFonts w:ascii="Times New Roman" w:hAnsi="Times New Roman" w:cs="Times New Roman"/>
          <w:b/>
          <w:bCs/>
          <w:sz w:val="28"/>
          <w:szCs w:val="28"/>
        </w:rPr>
        <w:t>Значимые для разработки и реализации Программы характеристики</w:t>
      </w:r>
    </w:p>
    <w:p w:rsidR="00FE0D26" w:rsidRPr="00BD3048" w:rsidRDefault="00FE0D26" w:rsidP="00970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реализуется в группах </w:t>
      </w:r>
      <w:r w:rsidR="00F9658F">
        <w:rPr>
          <w:rFonts w:ascii="Times New Roman" w:hAnsi="Times New Roman" w:cs="Times New Roman"/>
          <w:sz w:val="28"/>
          <w:szCs w:val="28"/>
        </w:rPr>
        <w:t xml:space="preserve">раннего развития, младшего возраста, среднего возраста, </w:t>
      </w:r>
      <w:r w:rsidRPr="00BD3048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D26" w:rsidRPr="00BD3048" w:rsidRDefault="00FE0D26" w:rsidP="00E5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F9658F">
        <w:rPr>
          <w:rFonts w:ascii="Times New Roman" w:hAnsi="Times New Roman" w:cs="Times New Roman"/>
          <w:sz w:val="28"/>
          <w:szCs w:val="28"/>
        </w:rPr>
        <w:t>реализуют воспитатели всех возрастных групп.</w:t>
      </w:r>
    </w:p>
    <w:p w:rsidR="00FE0D26" w:rsidRDefault="00FE0D26" w:rsidP="0097000B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3048">
        <w:rPr>
          <w:rFonts w:ascii="Times New Roman" w:hAnsi="Times New Roman" w:cs="Times New Roman"/>
          <w:b/>
          <w:bCs/>
          <w:sz w:val="28"/>
          <w:szCs w:val="28"/>
        </w:rPr>
        <w:t>Возрастные особен</w:t>
      </w:r>
      <w:r w:rsidR="00682C2D">
        <w:rPr>
          <w:rFonts w:ascii="Times New Roman" w:hAnsi="Times New Roman" w:cs="Times New Roman"/>
          <w:b/>
          <w:bCs/>
          <w:sz w:val="28"/>
          <w:szCs w:val="28"/>
        </w:rPr>
        <w:t xml:space="preserve">ности развития ребёнка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396">
        <w:rPr>
          <w:rFonts w:ascii="Times New Roman" w:hAnsi="Times New Roman" w:cs="Times New Roman"/>
          <w:b/>
          <w:bCs/>
          <w:sz w:val="28"/>
          <w:szCs w:val="28"/>
        </w:rPr>
        <w:t>в художественно – эстетической</w:t>
      </w:r>
      <w:r w:rsidRPr="00BD304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682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C2D" w:rsidRPr="00682C2D">
        <w:rPr>
          <w:rFonts w:ascii="Times New Roman" w:hAnsi="Times New Roman" w:cs="Times New Roman"/>
          <w:bCs/>
          <w:sz w:val="28"/>
          <w:szCs w:val="28"/>
        </w:rPr>
        <w:t>прописаны в основной образовательной программе ДОУ</w:t>
      </w:r>
      <w:r w:rsidR="0081043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10438" w:rsidRPr="00810438" w:rsidRDefault="00810438" w:rsidP="00E5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396" w:rsidRPr="00810438" w:rsidRDefault="00390DC3" w:rsidP="000E390C">
      <w:pPr>
        <w:pStyle w:val="a3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810438" w:rsidRPr="00810438" w:rsidRDefault="00810438" w:rsidP="0081043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38">
        <w:rPr>
          <w:rFonts w:ascii="Times New Roman" w:hAnsi="Times New Roman" w:cs="Times New Roman"/>
          <w:b/>
          <w:sz w:val="28"/>
          <w:szCs w:val="28"/>
        </w:rPr>
        <w:t>К концу</w:t>
      </w:r>
      <w:r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Pr="008104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да обучения дошкольники должны</w:t>
      </w:r>
      <w:r w:rsidRPr="00810438">
        <w:rPr>
          <w:rFonts w:ascii="Times New Roman" w:hAnsi="Times New Roman" w:cs="Times New Roman"/>
          <w:b/>
          <w:sz w:val="28"/>
          <w:szCs w:val="28"/>
        </w:rPr>
        <w:t>:</w:t>
      </w:r>
    </w:p>
    <w:p w:rsidR="00810438" w:rsidRPr="00810438" w:rsidRDefault="00810438" w:rsidP="000E390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90C">
        <w:rPr>
          <w:rFonts w:ascii="Times New Roman" w:hAnsi="Times New Roman" w:cs="Times New Roman"/>
          <w:sz w:val="28"/>
          <w:szCs w:val="28"/>
        </w:rPr>
        <w:t xml:space="preserve"> </w:t>
      </w:r>
      <w:r w:rsidRPr="00810438">
        <w:rPr>
          <w:rFonts w:ascii="Times New Roman" w:hAnsi="Times New Roman" w:cs="Times New Roman"/>
          <w:sz w:val="28"/>
          <w:szCs w:val="28"/>
        </w:rPr>
        <w:t>различать  способы нетрадиционного рисования;</w:t>
      </w:r>
    </w:p>
    <w:p w:rsidR="00810438" w:rsidRPr="00810438" w:rsidRDefault="00810438" w:rsidP="000E390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90C">
        <w:rPr>
          <w:rFonts w:ascii="Times New Roman" w:hAnsi="Times New Roman" w:cs="Times New Roman"/>
          <w:sz w:val="28"/>
          <w:szCs w:val="28"/>
        </w:rPr>
        <w:t xml:space="preserve"> </w:t>
      </w:r>
      <w:r w:rsidRPr="00810438">
        <w:rPr>
          <w:rFonts w:ascii="Times New Roman" w:hAnsi="Times New Roman" w:cs="Times New Roman"/>
          <w:sz w:val="28"/>
          <w:szCs w:val="28"/>
        </w:rPr>
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 д.);</w:t>
      </w:r>
    </w:p>
    <w:p w:rsidR="00810438" w:rsidRPr="00810438" w:rsidRDefault="000E390C" w:rsidP="0081043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38" w:rsidRPr="00810438">
        <w:rPr>
          <w:rFonts w:ascii="Times New Roman" w:hAnsi="Times New Roman" w:cs="Times New Roman"/>
          <w:sz w:val="28"/>
          <w:szCs w:val="28"/>
        </w:rPr>
        <w:t xml:space="preserve">самостоятельно передавать сюжетную композицию; </w:t>
      </w:r>
    </w:p>
    <w:p w:rsidR="001B3396" w:rsidRPr="000E390C" w:rsidRDefault="00810438" w:rsidP="000E390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90C">
        <w:rPr>
          <w:rFonts w:ascii="Times New Roman" w:hAnsi="Times New Roman" w:cs="Times New Roman"/>
          <w:sz w:val="28"/>
          <w:szCs w:val="28"/>
        </w:rPr>
        <w:t xml:space="preserve"> </w:t>
      </w:r>
      <w:r w:rsidRPr="00810438">
        <w:rPr>
          <w:rFonts w:ascii="Times New Roman" w:hAnsi="Times New Roman" w:cs="Times New Roman"/>
          <w:sz w:val="28"/>
          <w:szCs w:val="28"/>
        </w:rPr>
        <w:t xml:space="preserve">давать мотивированную оценку результатам </w:t>
      </w:r>
      <w:proofErr w:type="gramStart"/>
      <w:r w:rsidRPr="00810438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1043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B3396" w:rsidRPr="001B3396" w:rsidRDefault="001B3396" w:rsidP="000E390C">
      <w:pPr>
        <w:pStyle w:val="2"/>
        <w:numPr>
          <w:ilvl w:val="0"/>
          <w:numId w:val="29"/>
        </w:numPr>
        <w:tabs>
          <w:tab w:val="clear" w:pos="720"/>
          <w:tab w:val="num" w:pos="284"/>
        </w:tabs>
        <w:ind w:left="-284" w:firstLine="284"/>
        <w:jc w:val="both"/>
        <w:rPr>
          <w:szCs w:val="28"/>
        </w:rPr>
      </w:pPr>
      <w:r w:rsidRPr="001B3396">
        <w:rPr>
          <w:szCs w:val="28"/>
        </w:rPr>
        <w:t>владеть навыками пользования карандашами, кистью, мелками, нетрадиционными художественными материалами, красками «гуашь»;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уметь смешивать краски на палитре, подбирать сочетание красок для передачи колорита, использовать различные цвета и оттенки для создания выразительных образов;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владеть разными способами изображения предметов, явлений окружающей действительности;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уметь рисовать по представлению и с натуры цветы, фрукты, овощи, птиц, зверей, человека, передавать движение фигуры;</w:t>
      </w:r>
    </w:p>
    <w:p w:rsidR="001B3396" w:rsidRPr="000E390C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уметь передавать в рисунке своеобразную выразительность образов, оригинальность цветового решения.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владеть разными способами работы кистью и другими художественными материалами;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различать виды изобразительного искусства, высказывать простейшие суждения  о картинах;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передавать в рисунке выразительность образа, используя форму, линию, композицию, колорит, сочетание разных нетрадиционных изобразительных материалов, свободно пользоваться палитрой;</w:t>
      </w:r>
    </w:p>
    <w:p w:rsidR="001B3396" w:rsidRPr="001B3396" w:rsidRDefault="001B3396" w:rsidP="000E390C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96">
        <w:rPr>
          <w:rFonts w:ascii="Times New Roman" w:hAnsi="Times New Roman" w:cs="Times New Roman"/>
          <w:color w:val="000000"/>
          <w:sz w:val="28"/>
          <w:szCs w:val="28"/>
        </w:rPr>
        <w:t>изображать в рисунке несколько предметов, объединяя их единым содержанием, передавать движение, используя нетрадиционные техники.</w:t>
      </w:r>
    </w:p>
    <w:p w:rsidR="001B3396" w:rsidRPr="001B3396" w:rsidRDefault="0097000B" w:rsidP="000E390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1B3396" w:rsidRPr="001B3396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1B3396" w:rsidRPr="001B3396" w:rsidRDefault="001B3396" w:rsidP="000E390C">
      <w:pPr>
        <w:pStyle w:val="a3"/>
        <w:numPr>
          <w:ilvl w:val="0"/>
          <w:numId w:val="1"/>
        </w:numPr>
        <w:spacing w:after="0" w:line="24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396">
        <w:rPr>
          <w:rFonts w:ascii="Times New Roman" w:hAnsi="Times New Roman" w:cs="Times New Roman"/>
          <w:sz w:val="28"/>
          <w:szCs w:val="28"/>
        </w:rPr>
        <w:t>организация ежемесячных выставок детских работ для родителей;</w:t>
      </w:r>
    </w:p>
    <w:p w:rsidR="001B3396" w:rsidRPr="001B3396" w:rsidRDefault="001B3396" w:rsidP="000E390C">
      <w:pPr>
        <w:pStyle w:val="a3"/>
        <w:numPr>
          <w:ilvl w:val="0"/>
          <w:numId w:val="1"/>
        </w:numPr>
        <w:spacing w:after="0" w:line="24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396">
        <w:rPr>
          <w:rFonts w:ascii="Times New Roman" w:hAnsi="Times New Roman" w:cs="Times New Roman"/>
          <w:sz w:val="28"/>
          <w:szCs w:val="28"/>
        </w:rPr>
        <w:t>тематические выставки в ДОУ;</w:t>
      </w:r>
    </w:p>
    <w:p w:rsidR="00FE0D26" w:rsidRDefault="00810438" w:rsidP="000E390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областных, районных </w:t>
      </w:r>
      <w:r w:rsidR="001B3396" w:rsidRPr="001B3396">
        <w:rPr>
          <w:rFonts w:ascii="Times New Roman" w:hAnsi="Times New Roman" w:cs="Times New Roman"/>
          <w:sz w:val="28"/>
          <w:szCs w:val="28"/>
        </w:rPr>
        <w:t xml:space="preserve"> выставках и конкурсах в течение года</w:t>
      </w:r>
    </w:p>
    <w:p w:rsidR="00390DC3" w:rsidRDefault="00390DC3" w:rsidP="000E390C">
      <w:pPr>
        <w:pStyle w:val="a3"/>
        <w:numPr>
          <w:ilvl w:val="1"/>
          <w:numId w:val="35"/>
        </w:num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педагогической диагностики (мониторинга) индивидуального развития</w:t>
      </w:r>
    </w:p>
    <w:p w:rsidR="002D1516" w:rsidRPr="002D1516" w:rsidRDefault="002D1516" w:rsidP="002D1516">
      <w:pPr>
        <w:pStyle w:val="a3"/>
        <w:shd w:val="clear" w:color="auto" w:fill="FFFFFF"/>
        <w:spacing w:after="150" w:line="240" w:lineRule="auto"/>
        <w:ind w:left="375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«Волшебная капелька»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</w:t>
      </w: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адаптированная диагностическая методика </w:t>
      </w:r>
      <w:proofErr w:type="spellStart"/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Волегова</w:t>
      </w:r>
      <w:proofErr w:type="spellEnd"/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(Методическая разработка нетрадиционной техники изобразительной деятельности как способ развития детей дошкольного возраста)</w:t>
      </w:r>
    </w:p>
    <w:p w:rsidR="002D1516" w:rsidRPr="002D1516" w:rsidRDefault="002D1516" w:rsidP="002D1516">
      <w:pPr>
        <w:pStyle w:val="a3"/>
        <w:shd w:val="clear" w:color="auto" w:fill="FFFFFF"/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развития художественных способностей детей дошкольного возраста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4"/>
        <w:gridCol w:w="3404"/>
        <w:gridCol w:w="4232"/>
      </w:tblGrid>
      <w:tr w:rsidR="002D1516" w:rsidRPr="002D1516" w:rsidTr="002D1516">
        <w:tc>
          <w:tcPr>
            <w:tcW w:w="16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7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Уровни развития</w:t>
            </w:r>
          </w:p>
        </w:tc>
      </w:tr>
      <w:tr w:rsidR="002D1516" w:rsidRPr="002D1516" w:rsidTr="002D151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1516" w:rsidRPr="002D1516" w:rsidRDefault="002D1516" w:rsidP="002D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Высокий</w:t>
            </w:r>
          </w:p>
        </w:tc>
      </w:tr>
      <w:tr w:rsidR="002D1516" w:rsidRPr="002D1516" w:rsidTr="002D1516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работы с материалами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знакомы с необходимыми навыками нетрадиционной техники рисования и умеют использовать нетрадиционные материалы и инструменты, но им нужна незначительная помощь.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</w:t>
            </w:r>
          </w:p>
        </w:tc>
      </w:tr>
      <w:tr w:rsidR="002D1516" w:rsidRPr="002D1516" w:rsidTr="002D1516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Предметное и сюжетное изображение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передавать несложный сюжет, объединяя в рисунке несколько предметов, располагая их на листе в соответствии с содержание сюжета. Умело передает расположение частей при рисовании сложных предметов и соотносит их по величине. Применяет все знания в самостоятельной </w:t>
            </w:r>
            <w:proofErr w:type="gramStart"/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</w:t>
            </w:r>
            <w:proofErr w:type="gramEnd"/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 Развито художественное восприятие и воображение. При использовании навыков нетрадиционной техники рисования результат получается качественным. Проявляют самостоятельность, инициативу и творчество.</w:t>
            </w:r>
          </w:p>
        </w:tc>
      </w:tr>
      <w:tr w:rsidR="002D1516" w:rsidRPr="002D1516" w:rsidTr="002D1516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деятельность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Различают виды декоративного искусства. Умеют украшать предметы простейшими орнаментами и узорами с использованием </w:t>
            </w: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нетрадиционной техники рисования.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Умело применяют полученные знания о декоративном искусстве. Украшают силуэты игрушек элементами дымковской и </w:t>
            </w:r>
            <w:proofErr w:type="spellStart"/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росписи с помощью </w:t>
            </w:r>
            <w:r w:rsidRPr="002D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нетрадиционных материалов с применением нетрадиционной техники рисования. Умеют украшать объемные предметы различными приемами.</w:t>
            </w:r>
          </w:p>
        </w:tc>
      </w:tr>
    </w:tbl>
    <w:p w:rsidR="002D1516" w:rsidRPr="002D1516" w:rsidRDefault="002D1516" w:rsidP="002D1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516" w:rsidRPr="002D1516" w:rsidRDefault="002D1516" w:rsidP="002D15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проводится два раза в год: в начале учебного года (первичная – сентябрь) и в конце учебного года (итоговая – май). Результаты обследования заносятся в разработанную таблицу-матрицу.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4"/>
        <w:gridCol w:w="1263"/>
        <w:gridCol w:w="1279"/>
        <w:gridCol w:w="1087"/>
        <w:gridCol w:w="879"/>
        <w:gridCol w:w="240"/>
        <w:gridCol w:w="639"/>
        <w:gridCol w:w="1579"/>
      </w:tblGrid>
      <w:tr w:rsidR="002D1516" w:rsidRPr="002D1516" w:rsidTr="002D1516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23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Техника работы</w:t>
            </w:r>
          </w:p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 материалами</w:t>
            </w:r>
          </w:p>
        </w:tc>
        <w:tc>
          <w:tcPr>
            <w:tcW w:w="20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Предметное и сюжетное изображение</w:t>
            </w:r>
          </w:p>
        </w:tc>
        <w:tc>
          <w:tcPr>
            <w:tcW w:w="1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Декоративная</w:t>
            </w:r>
          </w:p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2D1516" w:rsidRPr="002D1516" w:rsidTr="002D1516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5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D1516" w:rsidRPr="002D1516" w:rsidTr="002D1516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D1516" w:rsidRPr="002D1516" w:rsidTr="002D1516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16" w:rsidRPr="002D1516" w:rsidRDefault="002D1516" w:rsidP="002D15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D1516" w:rsidRDefault="002D1516" w:rsidP="002D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диагностической таблице используется следующее обозначение: высокий уровень - </w:t>
      </w:r>
      <w:proofErr w:type="gramStart"/>
      <w:r w:rsidRPr="002D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2D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- </w:t>
      </w:r>
      <w:r w:rsidRPr="002D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С, </w:t>
      </w: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- </w:t>
      </w:r>
      <w:r w:rsidRPr="002D1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</w:t>
      </w:r>
    </w:p>
    <w:p w:rsidR="002D1516" w:rsidRPr="002D1516" w:rsidRDefault="002D1516" w:rsidP="002D1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способы устранения недостатков.</w:t>
      </w:r>
    </w:p>
    <w:p w:rsidR="002D1516" w:rsidRPr="002D1516" w:rsidRDefault="002D1516" w:rsidP="002D1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нацелена на помощь ребенку в педагогическом процессе. Результаты нужны, чтобы правильно построить образовательную работу, понять, чем и как можно помогать детям.</w:t>
      </w:r>
    </w:p>
    <w:p w:rsidR="00390DC3" w:rsidRPr="000E390C" w:rsidRDefault="002D1516" w:rsidP="002D1516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90DC3" w:rsidRPr="002D1516">
        <w:rPr>
          <w:rFonts w:ascii="Times New Roman" w:hAnsi="Times New Roman" w:cs="Times New Roman"/>
          <w:b/>
          <w:sz w:val="28"/>
          <w:szCs w:val="28"/>
        </w:rPr>
        <w:t>ПЕДАГОГИЧЕСКИЙ АНАЛИЗ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Общие показатели развития детского творчества: 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компетентность (эстетическая компетентность);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творческая активность;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эмоциональность (возникновение умных эмоций);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90D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390D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DC3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 w:rsidRPr="00390DC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производительность и свобода поведения;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инициативность;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самостоятельность и ответственность;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• способность к самооценке.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Специфические показатели развития детского творчества в продуктивных видах деятельности: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1. Субъективная новизна, оригинальность и вариативность как способов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DC3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>2. Нахождение адекватных выразительных сре</w:t>
      </w:r>
      <w:proofErr w:type="gramStart"/>
      <w:r w:rsidRPr="00390DC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90DC3">
        <w:rPr>
          <w:rFonts w:ascii="Times New Roman" w:hAnsi="Times New Roman" w:cs="Times New Roman"/>
          <w:sz w:val="28"/>
          <w:szCs w:val="28"/>
        </w:rPr>
        <w:t xml:space="preserve">я создания художественного образа.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3. Большая динамика малого опыта, склонность к экспериментированию </w:t>
      </w:r>
      <w:proofErr w:type="gramStart"/>
      <w:r w:rsidRPr="00390D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художественными материалами и инструментами.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4. Индивидуальный «почерк» детской продукции. </w:t>
      </w:r>
    </w:p>
    <w:p w:rsidR="00390DC3" w:rsidRP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lastRenderedPageBreak/>
        <w:t xml:space="preserve">5. Самостоятельность при выборе темы, сюжета, композиции, художественных материалов и средств художественно-образной выразительности. </w:t>
      </w:r>
    </w:p>
    <w:p w:rsidR="00390DC3" w:rsidRDefault="00390DC3" w:rsidP="002D15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6. Общая ручная умелость. </w:t>
      </w:r>
    </w:p>
    <w:p w:rsidR="00903754" w:rsidRPr="00903754" w:rsidRDefault="00903754" w:rsidP="0090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54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детей</w:t>
      </w:r>
    </w:p>
    <w:p w:rsidR="00903754" w:rsidRPr="001C1643" w:rsidRDefault="00903754" w:rsidP="0090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54" w:rsidRPr="001C1643" w:rsidRDefault="00903754" w:rsidP="0090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3260"/>
        <w:gridCol w:w="2835"/>
        <w:gridCol w:w="2693"/>
      </w:tblGrid>
      <w:tr w:rsidR="00903754" w:rsidRPr="001C1643" w:rsidTr="004053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 должен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</w:tr>
      <w:tr w:rsidR="00903754" w:rsidRPr="001C1643" w:rsidTr="004053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Различные виды изобразительного искусства: живопись, графика, скульптура, нетрадиционные виды рисования.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Теплые и холодные оттенки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 внешнего вида животных Новосибирской области</w:t>
            </w: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, одежды коренных жителей, сочетания цветов орнамента; персонажей сказок.</w:t>
            </w:r>
          </w:p>
        </w:tc>
      </w:tr>
      <w:tr w:rsidR="00903754" w:rsidRPr="001C1643" w:rsidTr="004053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1.Высказывать эстетические суждения о произведениях искусства.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2.Самостоятельно, активно и творчески применять ранее усвоенные способы изображения в рисовании, используя выразительные средства.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3.Выделять особенности предмета; передавать в рисунке его форму, величину, строение, пропорции, цвет, композицию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4.Размещать изображение на листе, соблюдая перспективу (близко, далеко).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5.Передавать  движения животных, людей.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6.Соединять в одном рисунке разные материалы, техники для создания выразительного образа.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7.Создавать фон для изображаемой картины различными способами.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8.Определять названия цветов, различных оттенков.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9.Смешивать краски, получая различные оттенки и  использовать их в рисунке.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 xml:space="preserve">1.Использовать в рисунках различные  техники (по </w:t>
            </w:r>
            <w:proofErr w:type="gramStart"/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мокрому</w:t>
            </w:r>
            <w:proofErr w:type="gramEnd"/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, монотипия, пальцевая живопись, граттаж и т.д.).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2.Использовать  различные материалы      (гел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евые ручки, гуашь, зубные щетки, поролоновые губки и т.д.).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3.Использоваь в рисунке теплые  и холодные оттенки, определенную цветовую гамму в соответствии с настроением, временем года, суток.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4.Рисовать самостоятельно, опираясь на схемы.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5.Стилизовывать предметы, приукрашивая и обобщая особенности предметов.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6.Создавать мультипликационных героев.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7.Преобразовывать  простые предметы (линии и др.) в определенные образы.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8.Передавать абстрактные понятия с помощью определенных форм, линий.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1.Передавать особенности внешнего вида животных в рисунке.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2.Передавать особенности строения растительности и сезонные изменения в природе в рисунке.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643">
              <w:rPr>
                <w:rFonts w:ascii="Times New Roman" w:hAnsi="Times New Roman" w:cs="Times New Roman"/>
                <w:sz w:val="20"/>
                <w:szCs w:val="20"/>
              </w:rPr>
              <w:t>3.Рисовать дома, улицы, опираясь на особенности архитектуры.</w:t>
            </w:r>
          </w:p>
          <w:p w:rsidR="00903754" w:rsidRPr="001C1643" w:rsidRDefault="00903754" w:rsidP="00405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754" w:rsidRDefault="00903754" w:rsidP="00390DC3">
      <w:pPr>
        <w:spacing w:after="0" w:line="36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0DC3" w:rsidRPr="00390DC3" w:rsidRDefault="00390DC3" w:rsidP="00390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C97ADD" w:rsidRDefault="00390DC3" w:rsidP="00C97ADD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390DC3">
        <w:rPr>
          <w:b/>
          <w:sz w:val="28"/>
          <w:szCs w:val="28"/>
        </w:rPr>
        <w:t xml:space="preserve">2.1 Содержание </w:t>
      </w:r>
      <w:proofErr w:type="gramStart"/>
      <w:r w:rsidRPr="00390DC3">
        <w:rPr>
          <w:b/>
          <w:sz w:val="28"/>
          <w:szCs w:val="28"/>
        </w:rPr>
        <w:t>образовательной</w:t>
      </w:r>
      <w:proofErr w:type="gramEnd"/>
      <w:r w:rsidRPr="00390DC3">
        <w:rPr>
          <w:b/>
          <w:sz w:val="28"/>
          <w:szCs w:val="28"/>
        </w:rPr>
        <w:t xml:space="preserve"> деятельности</w:t>
      </w:r>
      <w:r w:rsidR="00C97ADD" w:rsidRPr="00C97ADD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C97ADD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</w:rPr>
        <w:t>Структура занятия</w:t>
      </w:r>
      <w:r w:rsidRPr="005C3685">
        <w:rPr>
          <w:color w:val="333333"/>
          <w:sz w:val="28"/>
          <w:szCs w:val="28"/>
        </w:rPr>
        <w:t> может быть гибкой и изменяться от целей, задач, но включает в себя 3 части:</w:t>
      </w:r>
    </w:p>
    <w:p w:rsidR="00C97ADD" w:rsidRPr="005C3685" w:rsidRDefault="00C97ADD" w:rsidP="005C3685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>вводная часть – организационный момент, создание эмоционального настроения, объяснение нового материала, мотивация;</w:t>
      </w:r>
    </w:p>
    <w:p w:rsidR="00C97ADD" w:rsidRPr="005C3685" w:rsidRDefault="00C97ADD" w:rsidP="005C3685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>основная часть – практическая – самостоятельная, творческая деятельность детей под руководством педагога, педагогом ведется индивидуальная работа по раскрытию замысла каждого ребенка</w:t>
      </w:r>
    </w:p>
    <w:p w:rsidR="00C97ADD" w:rsidRPr="005C3685" w:rsidRDefault="00C97ADD" w:rsidP="005C3685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lastRenderedPageBreak/>
        <w:t>заключительная часть – анализ детских рисунков (рассматривание рисунков, положительные высказывания детей и педагога о проделанной работе).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  <w:u w:val="single"/>
        </w:rPr>
        <w:t>Интеграция образовательных областей посредством нетрадиционного рисования.</w:t>
      </w:r>
    </w:p>
    <w:p w:rsidR="00C97ADD" w:rsidRPr="005C3685" w:rsidRDefault="00C97ADD" w:rsidP="005C3685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sym w:font="Symbol" w:char="F0D8"/>
      </w:r>
      <w:r w:rsidRPr="005C3685">
        <w:rPr>
          <w:color w:val="333333"/>
          <w:sz w:val="28"/>
          <w:szCs w:val="28"/>
        </w:rPr>
        <w:t xml:space="preserve"> социально-коммуникативное развитие;</w:t>
      </w:r>
    </w:p>
    <w:p w:rsidR="00C97ADD" w:rsidRPr="005C3685" w:rsidRDefault="00C97ADD" w:rsidP="005C3685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sym w:font="Symbol" w:char="F0D8"/>
      </w:r>
      <w:r w:rsidRPr="005C3685">
        <w:rPr>
          <w:color w:val="333333"/>
          <w:sz w:val="28"/>
          <w:szCs w:val="28"/>
        </w:rPr>
        <w:t xml:space="preserve"> познавательное развитие;</w:t>
      </w:r>
    </w:p>
    <w:p w:rsidR="00C97ADD" w:rsidRPr="005C3685" w:rsidRDefault="00C97ADD" w:rsidP="005C3685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sym w:font="Symbol" w:char="F0D8"/>
      </w:r>
      <w:r w:rsidRPr="005C3685">
        <w:rPr>
          <w:color w:val="333333"/>
          <w:sz w:val="28"/>
          <w:szCs w:val="28"/>
        </w:rPr>
        <w:t xml:space="preserve"> речевое развитие;</w:t>
      </w:r>
    </w:p>
    <w:p w:rsidR="00C97ADD" w:rsidRPr="005C3685" w:rsidRDefault="00C97ADD" w:rsidP="005C3685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sym w:font="Symbol" w:char="F0D8"/>
      </w:r>
      <w:r w:rsidRPr="005C3685">
        <w:rPr>
          <w:color w:val="333333"/>
          <w:sz w:val="28"/>
          <w:szCs w:val="28"/>
        </w:rPr>
        <w:t xml:space="preserve"> художественно-эстетическое развитие;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</w:rPr>
        <w:t>Социально-коммуникативное развитие направлено на развитие общения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 xml:space="preserve">взаимодействия ребенка </w:t>
      </w:r>
      <w:proofErr w:type="gramStart"/>
      <w:r w:rsidRPr="005C3685">
        <w:rPr>
          <w:color w:val="333333"/>
          <w:sz w:val="28"/>
          <w:szCs w:val="28"/>
        </w:rPr>
        <w:t>со</w:t>
      </w:r>
      <w:proofErr w:type="gramEnd"/>
      <w:r w:rsidRPr="005C3685">
        <w:rPr>
          <w:color w:val="333333"/>
          <w:sz w:val="28"/>
          <w:szCs w:val="28"/>
        </w:rPr>
        <w:t xml:space="preserve"> взрослыми в непосредственной деятельности рисовании;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>развитие эмоциональной отзывчивости, формирование позитивных установок нетрадиционному рисованию.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</w:rPr>
        <w:t>Познавательное развитие</w:t>
      </w:r>
      <w:r w:rsidRPr="005C3685">
        <w:rPr>
          <w:color w:val="333333"/>
          <w:sz w:val="28"/>
          <w:szCs w:val="28"/>
        </w:rPr>
        <w:t xml:space="preserve">: развитие интересов детей, </w:t>
      </w:r>
      <w:proofErr w:type="gramStart"/>
      <w:r w:rsidRPr="005C3685">
        <w:rPr>
          <w:color w:val="333333"/>
          <w:sz w:val="28"/>
          <w:szCs w:val="28"/>
        </w:rPr>
        <w:t>познавательной</w:t>
      </w:r>
      <w:proofErr w:type="gramEnd"/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>мотивации; формирование познавательных действий, развитие воображения и творческой активности;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 xml:space="preserve">формирование первичных представлений об объектах окружающего мира, </w:t>
      </w:r>
      <w:proofErr w:type="gramStart"/>
      <w:r w:rsidRPr="005C3685">
        <w:rPr>
          <w:color w:val="333333"/>
          <w:sz w:val="28"/>
          <w:szCs w:val="28"/>
        </w:rPr>
        <w:t>о</w:t>
      </w:r>
      <w:proofErr w:type="gramEnd"/>
      <w:r w:rsidRPr="005C3685">
        <w:rPr>
          <w:color w:val="333333"/>
          <w:sz w:val="28"/>
          <w:szCs w:val="28"/>
        </w:rPr>
        <w:t xml:space="preserve"> их свойствах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color w:val="333333"/>
          <w:sz w:val="28"/>
          <w:szCs w:val="28"/>
        </w:rPr>
        <w:t>(форме, цвете, размере, материале).</w:t>
      </w:r>
    </w:p>
    <w:p w:rsidR="00C97ADD" w:rsidRPr="005C3685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</w:rPr>
        <w:t>Речевое развитие</w:t>
      </w:r>
      <w:r w:rsidRPr="005C3685">
        <w:rPr>
          <w:color w:val="333333"/>
          <w:sz w:val="28"/>
          <w:szCs w:val="28"/>
        </w:rPr>
        <w:t xml:space="preserve">: </w:t>
      </w:r>
      <w:proofErr w:type="gramStart"/>
      <w:r w:rsidRPr="005C3685">
        <w:rPr>
          <w:color w:val="333333"/>
          <w:sz w:val="28"/>
          <w:szCs w:val="28"/>
        </w:rPr>
        <w:t>помогать детям овладевать</w:t>
      </w:r>
      <w:proofErr w:type="gramEnd"/>
      <w:r w:rsidRPr="005C3685">
        <w:rPr>
          <w:color w:val="333333"/>
          <w:sz w:val="28"/>
          <w:szCs w:val="28"/>
        </w:rPr>
        <w:t xml:space="preserve"> речью как средством общения; обогащать активный словарь.</w:t>
      </w:r>
    </w:p>
    <w:p w:rsidR="00C97ADD" w:rsidRDefault="00C97ADD" w:rsidP="005C368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685">
        <w:rPr>
          <w:b/>
          <w:bCs/>
          <w:color w:val="333333"/>
          <w:sz w:val="28"/>
          <w:szCs w:val="28"/>
        </w:rPr>
        <w:t>Художественно-эстетическое развитие</w:t>
      </w:r>
      <w:r w:rsidRPr="005C3685">
        <w:rPr>
          <w:color w:val="333333"/>
          <w:sz w:val="28"/>
          <w:szCs w:val="28"/>
        </w:rPr>
        <w:t>: развивать предпосылки восприятия и понимания мира природы; способствовать становлению эстетического отношения к окружающему миру; реализовывать творческую деятельность детей (изобразительную)</w:t>
      </w:r>
    </w:p>
    <w:p w:rsidR="00445BEB" w:rsidRPr="006E435C" w:rsidRDefault="00445BEB" w:rsidP="00445BE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проведения педагогических мероприятий:</w:t>
      </w:r>
    </w:p>
    <w:p w:rsidR="00445BEB" w:rsidRPr="006E435C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подачи материала – взаимосвязь комплекса методов и приёмов во всех видах педагогических мероприятий, и на протяжении всего периода </w:t>
      </w:r>
      <w:proofErr w:type="gramStart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программе;</w:t>
      </w:r>
    </w:p>
    <w:p w:rsidR="00445BEB" w:rsidRPr="006E435C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в обучении - осуществляется на основе восприятия наглядного материала;</w:t>
      </w:r>
    </w:p>
    <w:p w:rsidR="00445BEB" w:rsidRPr="006E435C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цикличность построения педагогических мероприятий – педагогические мероприятия составлены на основе предыдущего мероприятия;</w:t>
      </w:r>
    </w:p>
    <w:p w:rsidR="00445BEB" w:rsidRPr="006E435C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доступность - комплекс занятий составлен с учётом возрастных особенностей дошкольников по принципу дидактики (от </w:t>
      </w:r>
      <w:proofErr w:type="gramStart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сложному);</w:t>
      </w:r>
    </w:p>
    <w:p w:rsidR="00445BEB" w:rsidRPr="006E435C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активизирующие методы, направленные на поиск разрешения проблемных ситуаций;</w:t>
      </w:r>
    </w:p>
    <w:p w:rsidR="00445BEB" w:rsidRDefault="00445BEB" w:rsidP="00445BEB">
      <w:pPr>
        <w:pStyle w:val="a3"/>
        <w:numPr>
          <w:ilvl w:val="0"/>
          <w:numId w:val="20"/>
        </w:num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и воспитательный характер обучения – направлен на развитие эстетических чувств, познавательных процессов, на расширение кругозора.</w:t>
      </w:r>
    </w:p>
    <w:p w:rsidR="005D22E5" w:rsidRPr="005D22E5" w:rsidRDefault="005D22E5" w:rsidP="000E3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r w:rsidR="00C97A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Учебно-тематический план</w:t>
      </w:r>
    </w:p>
    <w:p w:rsidR="005D22E5" w:rsidRDefault="005D34BB" w:rsidP="005D2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«Волшебная капелька</w:t>
      </w:r>
      <w:r w:rsidR="005D22E5" w:rsidRPr="005D2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это  система занятий по </w:t>
      </w:r>
      <w:proofErr w:type="gramStart"/>
      <w:r w:rsidR="005D22E5" w:rsidRPr="005D2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изобразительной</w:t>
      </w:r>
      <w:proofErr w:type="gramEnd"/>
      <w:r w:rsidR="005D22E5" w:rsidRPr="005D2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с использованием  нетрадиционных  техник. Содержание системы работы</w:t>
      </w:r>
      <w:r w:rsidR="005D22E5" w:rsidRPr="005D22E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5D22E5" w:rsidRPr="005D2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задачи художественно-творческого развития представлены по разделам: «Овощи, фрукты», «Животные», «Деревья», «Цветы», «Птицы», «Сказки», «Игрушки», «Загадки Радуги». Конкретизация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5D34BB" w:rsidTr="005D34BB">
        <w:tc>
          <w:tcPr>
            <w:tcW w:w="3426" w:type="dxa"/>
          </w:tcPr>
          <w:p w:rsidR="005D34BB" w:rsidRPr="005D22E5" w:rsidRDefault="005D34BB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          № </w:t>
            </w:r>
            <w:proofErr w:type="spellStart"/>
            <w:proofErr w:type="gramStart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426" w:type="dxa"/>
          </w:tcPr>
          <w:p w:rsidR="005D34BB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</w:t>
            </w:r>
            <w:r w:rsidR="005D34BB"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5D34BB"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 занятий</w:t>
            </w:r>
          </w:p>
        </w:tc>
        <w:tc>
          <w:tcPr>
            <w:tcW w:w="3427" w:type="dxa"/>
          </w:tcPr>
          <w:p w:rsidR="005D34BB" w:rsidRPr="005D22E5" w:rsidRDefault="005D34BB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занятий</w:t>
            </w:r>
          </w:p>
        </w:tc>
      </w:tr>
      <w:tr w:rsidR="002F35A4" w:rsidTr="002F35A4">
        <w:tc>
          <w:tcPr>
            <w:tcW w:w="6852" w:type="dxa"/>
            <w:gridSpan w:val="2"/>
            <w:tcBorders>
              <w:right w:val="nil"/>
            </w:tcBorders>
          </w:tcPr>
          <w:p w:rsidR="002F35A4" w:rsidRDefault="002F35A4" w:rsidP="005D2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2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</w:t>
            </w:r>
          </w:p>
        </w:tc>
        <w:tc>
          <w:tcPr>
            <w:tcW w:w="3427" w:type="dxa"/>
            <w:tcBorders>
              <w:left w:val="nil"/>
            </w:tcBorders>
          </w:tcPr>
          <w:p w:rsidR="002F35A4" w:rsidRDefault="002F35A4" w:rsidP="00AE43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«Овощи, фрукты»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«Сказки»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  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2F35A4" w:rsidTr="005D34BB"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426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«Загадки Радуги»</w:t>
            </w:r>
          </w:p>
        </w:tc>
        <w:tc>
          <w:tcPr>
            <w:tcW w:w="3427" w:type="dxa"/>
          </w:tcPr>
          <w:p w:rsidR="002F35A4" w:rsidRPr="005D22E5" w:rsidRDefault="002F35A4" w:rsidP="00AE436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2F35A4" w:rsidTr="00AE436F">
        <w:tc>
          <w:tcPr>
            <w:tcW w:w="10279" w:type="dxa"/>
            <w:gridSpan w:val="3"/>
          </w:tcPr>
          <w:p w:rsidR="002F35A4" w:rsidRPr="005D22E5" w:rsidRDefault="002F35A4" w:rsidP="00AE43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                                   </w:t>
            </w:r>
            <w:r w:rsidRPr="002F35A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Всего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C9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год обучения: 32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            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 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</w:tbl>
    <w:p w:rsidR="005D34BB" w:rsidRDefault="005D34BB" w:rsidP="005D2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4BB" w:rsidRPr="005D22E5" w:rsidRDefault="005D34BB" w:rsidP="005D22E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2F67" w:rsidRDefault="00BB2F67" w:rsidP="005D22E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BB2F67" w:rsidSect="001564DB"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  <w:bookmarkStart w:id="0" w:name="224da5038985e77b961e64d2f2af230ccaac3211"/>
      <w:bookmarkStart w:id="1" w:name="2"/>
      <w:bookmarkEnd w:id="0"/>
      <w:bookmarkEnd w:id="1"/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2551"/>
        <w:gridCol w:w="7781"/>
      </w:tblGrid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           № </w:t>
            </w:r>
            <w:proofErr w:type="spellStart"/>
            <w:proofErr w:type="gramStart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 занятий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занятий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2F35A4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2</w:t>
            </w:r>
            <w:r w:rsidR="005D22E5"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«Овощи, фрукты»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  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«Загадки Радуги»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   </w:t>
            </w:r>
            <w:r w:rsidR="005D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                     Всего за 2</w:t>
            </w:r>
            <w:r w:rsidR="00C9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обучения: 32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            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 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2F35A4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3</w:t>
            </w:r>
            <w:r w:rsidR="005D22E5"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«Овощи, фрукты»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«Загадки Радуги»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                  </w:t>
            </w:r>
            <w:r w:rsidR="005D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за 3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обучения: 3</w:t>
            </w:r>
            <w:r w:rsidR="00C9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2F35A4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4</w:t>
            </w:r>
            <w:r w:rsidR="005D22E5"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«Овощи, фрукты»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«Загадки Радуги»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                  </w:t>
            </w:r>
            <w:r w:rsidR="005D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за 4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обучения: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C97ADD" w:rsidRPr="00C97AD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32</w:t>
            </w:r>
            <w:r w:rsidRPr="00C97AD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2F35A4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  <w:r w:rsidR="005D22E5"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«Овощи, фрукты»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</w:t>
            </w:r>
            <w:r w:rsidR="00C97A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C368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«Загадки Радуги»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4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</w:t>
            </w:r>
            <w:r w:rsidR="005D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за 5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 обучения: 3</w:t>
            </w:r>
            <w:r w:rsidR="00C9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5D22E5" w:rsidRPr="005D22E5" w:rsidTr="005D22E5">
        <w:tc>
          <w:tcPr>
            <w:tcW w:w="1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Общее количество занятий по Программе:  </w:t>
            </w:r>
            <w:r w:rsidR="002F35A4" w:rsidRPr="002F35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  <w:r w:rsidR="00C97A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60</w:t>
            </w:r>
            <w:r w:rsidRPr="002F35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  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</w:t>
            </w:r>
          </w:p>
        </w:tc>
      </w:tr>
    </w:tbl>
    <w:p w:rsidR="005D22E5" w:rsidRPr="00F80462" w:rsidRDefault="005D22E5" w:rsidP="005D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64DB" w:rsidRPr="001564DB" w:rsidRDefault="000E390C" w:rsidP="001564DB">
      <w:pPr>
        <w:shd w:val="clear" w:color="auto" w:fill="FFFFFF"/>
        <w:spacing w:after="0" w:line="240" w:lineRule="auto"/>
        <w:ind w:left="-709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2.3 </w:t>
      </w:r>
      <w:r w:rsidR="001564DB" w:rsidRPr="001564DB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Перспективное тематическое планирование занятий </w:t>
      </w:r>
      <w:r w:rsidR="001564DB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ru-RU"/>
        </w:rPr>
        <w:t>в старшей ясельной группы</w:t>
      </w:r>
      <w:proofErr w:type="gramEnd"/>
    </w:p>
    <w:tbl>
      <w:tblPr>
        <w:tblW w:w="12000" w:type="dxa"/>
        <w:tblInd w:w="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726"/>
        <w:gridCol w:w="3330"/>
        <w:gridCol w:w="7125"/>
      </w:tblGrid>
      <w:tr w:rsidR="001564DB" w:rsidRPr="001564DB" w:rsidTr="0047487B">
        <w:trPr>
          <w:trHeight w:val="11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«Как мы рисуем»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(знакомство с разными техниками рисования)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Выявить уровень владения карандашами. Познакомить детей с правильным способом действия карандашами: держать тремя пальчиками, не близко к отточенному концу, не сжимать карандаш слишком сильно; учить рисовать только на бумаге, использовать разные цвета; формировать интерес и положительное отношение к рисованию. Познакомить с разными нетрадиционными техниками рисования.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«Домашние животные»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кистью, аппликация)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Вызвать у детей интерес к теме, к процессу рисования; учить держать кисть в правой руке, тремя пальчиками; учить делать широкие плавные движения; вызывать и поддерживать чувство удовлетворения от процесса в результате деятельности.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«Орехи для белочки»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(рисование поролоновым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тычком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)  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Познакомить детей с гуашевыми красками; 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пользоваться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кисточкой; закреплять знания основных цветов, знакомить с новыми цветами; формировать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«Осенние листочки»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(отпечаток листьев)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Продолжать знакомить детей с гуашевыми красками. Познакомить с техникой печатания листьев. Развивать наблюдательность, внимание, мышление, память, мелкую моторику, речь, учить различать кленовые листья; формировать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«Дождливая погода за окном»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пальчиками; кистью)  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рисовать пальчиками. Закрепить данные навыки рисования. Развивать чувство композиции, формировать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«Поможем жучкам спрятаться в траве</w:t>
            </w:r>
            <w:proofErr w:type="gramStart"/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рисование восковыми мелками; дорисовка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«В мире грибов»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кисточкой; ватной палочкой)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Предложить рассмотреть картинку мухомора (обратить внимание на белые точки на шляпке гриба). На вырезанных из картона грибах они отсутствуют. Предложить детям нарисовать их, объяснить технику рисования пальчиком (</w:t>
            </w:r>
            <w:proofErr w:type="spell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примакивание</w:t>
            </w:r>
            <w:proofErr w:type="spell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). Развивать воображение, мелкую моторику рук, художественное восприятие.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«Пушистые облака</w:t>
            </w:r>
            <w:proofErr w:type="gramStart"/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аппликация, </w:t>
            </w:r>
            <w:proofErr w:type="spell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примакивание</w:t>
            </w:r>
            <w:proofErr w:type="spell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Рассмотреть иллюстрации облаков. Беседа с детьми о технике рисования пальчиком. Учить располагать рисунки (облака) по всему листу бумаги (небо). Развивать эмоционально-чувственное восприятие. Воспитывать эстетический вкус.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«Вот такие овощи»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кисточкой; штамп)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Формировать умение компоновать изображения в ограниченном пространстве, формировать видение композиции, развивать воображение и фантазию.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«Ягодки на веточках»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пальцами; дорисовка</w:t>
            </w:r>
            <w:proofErr w:type="gramEnd"/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пальчиками; набирать краску; радоваться полученному результату; закреплять знания основных цветов; развивать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«Цветы»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мелками, рисование ладошками)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Формировать умение смешивать основные цвета и получать новые. Совершенствовать умения в техниках, Вызвать интерес к рисованию, стремление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«Птички на веточке»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штампом; рисование по трафарету)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ритмично наносить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рисунок с помощью штампа (старые кисточки или мятая бумага); учить пользоваться штампом: окунать его в густую гуашь, а затем прижимать к листу бумаги; развивать эстетическое восприятие,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«Вот и зима наступила</w:t>
            </w:r>
            <w:proofErr w:type="gramStart"/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рисование кисточкой)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проводить линии сверху вниз по ворсу; обмакивать кисть в краску по мере надобности; воспитывать у детей отзывчивость, доброжелательность. Продолжать совершенствовать умения в разных техниках рисования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«Снег идёт»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 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ватными палочками)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Закреплять навыки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рисовании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«Ёлочка - зелёная иголочка»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фломастерами)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Упражнять детей в рисовании хвои штрихами, используя фломастеры; поощрять самостоятельность, инициативность детей; закреплять знания основных цветов; вызывать желание общаться по поводу рисунка с воспитателем и детьми.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«Открытка к Новому году»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пальцами; дорисовка</w:t>
            </w:r>
            <w:proofErr w:type="gramEnd"/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располагать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«Зимний узор»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восковыми карандашами)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«Снеговик и его друзья»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закрашивать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контур кисточкой путём </w:t>
            </w:r>
            <w:proofErr w:type="spell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примакивания</w:t>
            </w:r>
            <w:proofErr w:type="spell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; передавать в рисунке образ снеговика; закреплять знание цвета; напоминать о необходимости работать аккуратно.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«Покормим птичек»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кисточкой, рисование крупой)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Закреплять с детьми умение создавать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изображение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ритмом мазков, осваивая всё пространство листа; познакомить с чёрным цветом; воспитывать у детей заботливое отношение к птицам.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«Украсим зимнюю одежду»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кисточкой; дорисовка 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кисть, ритмично наносить мазки на силуэт; развивать восприятие цвета; закреплять знание основных цветов; развивать интерес и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«Лесные звери»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кисточкой; дорисовка</w:t>
            </w:r>
            <w:proofErr w:type="gramEnd"/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линии слева направо, вести кисть по ворсу неотрывно, хорошо набирать краску на кисть, развивать восприятие цвета.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«Снежинки»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мятой</w:t>
            </w:r>
            <w:proofErr w:type="gramEnd"/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бумагой)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фломастерами, правильно держать его в руке, сильно не сжимать и не нажимать; украшать снежинки - рисовать прямые линии, дуги; формировать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«Рисуем подарок для папы»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кисточкой, разные техники</w:t>
            </w:r>
            <w:proofErr w:type="gramEnd"/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рисования)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пользоваться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кисточкой, рисовать круги от пятна, повторять изображение, заполняя свободное пространство листа; поддерживать игровое отношение к образу.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«Рыбки разные в аквариуме»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ладошками, обрывная аппликация)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Продолжать учить детей аккуратно наносить краску на ладонь и делать отпечаток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,;; 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закреплять знания цветов; воспитывать эстетическое восприятие.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«Букет для мамы»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карандашами)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Воспитывать у детей нежное, заботливое отношение к маме; закреплять умение рисовать слитные круги круговыми движениями, не отрывая карандаша от бумаги, правильно держать его.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«Светит солнышко в окошко»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кисточкой; дорисовка 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предметы округлой формы, от пятна; рисовать прямые линии (лучики), аккуратно работать кистью, снимая краску о краешек баночки; закреплять знание геометрических форм (круг); понятий «один», «много».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«Капель»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кисточкой)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кисть, обмакивать её всем ворсом в краску; учить передавать в рисунке впечатления от окружающей жизни, изображать капель ритмом мазков.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47487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«Домашние животные»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кистью; рисование по трафарету)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Закреплять с детьми умение рисовать замкнутые линии, похожие на круги; учить вести кисть по ворсу неотрывно, хорошо набирая краску на кисть; вызывать интерес к полученному результату.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«Плывёт кораблик по весенним ручейкам»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(рисование кисточкой)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ритмично проводить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линии на листе бумаги, двигая кисть по ворсу; учить ориентироваться на листе бумаги; развивать интерес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«Яблоки»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фломастерами; дорисовка деталей)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в руке фломастер, рисовать небольшие по размеру круги, располагать круги равномерно, не выходить за пределы контура; формировать интерес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«Трава на лужайке»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кистью, рисование пальчиками)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Упражнять детей в быстрых, ритмичных изобразительных действиях кистью; продолжать учить рисовать вертикальные линии (траву); воспитывать любовь к живой природе.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«Деревья проснулись»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кистью; рисование по мятой бумаге)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правильно держать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кисть, обмакивать всем ворсом в краску, снимать лишнюю о край баночки; учить передавать в рисунке впечатления от окружающей жизни, наблюдаемых явлений; изображать листочки, прикладывая кисть всем ворсом к бумаге и обмакивая её в краску по мере необходимости; закреплять знания цветов; развивать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«Бабочки и стрекозы»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кистью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;)  </w:t>
            </w:r>
            <w:proofErr w:type="gramEnd"/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красками; закреплять умение заполнять узором готовый силуэт, ритмично нанося рисунок; познакомить с новым способом рисования (монотипия); уточнять и закреплять знания цветов; развивать желание рисовать.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 xml:space="preserve">«Забавные </w:t>
            </w:r>
            <w:proofErr w:type="gramStart"/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зверюшки</w:t>
            </w:r>
            <w:proofErr w:type="gramEnd"/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 xml:space="preserve"> - полосатые игрушки»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(рисование кистью;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разные техники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рисования)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Закреплять умение рисовать кисточкой; проводить прямые линии в разных направлениях (слева направо и сверху вниз), соблюдая движение кисти по ворсу; воспитывать у детей отзывчивость.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right="114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«Цветочная поляна»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 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(рисование ватными палочками, рисование по мокрой </w:t>
            </w: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lastRenderedPageBreak/>
              <w:t>бумаге)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lastRenderedPageBreak/>
              <w:t xml:space="preserve">Продолжать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</w:tr>
      <w:tr w:rsidR="001564DB" w:rsidRPr="001564DB" w:rsidTr="0047487B">
        <w:trPr>
          <w:trHeight w:val="11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AA72F5" w:rsidP="001564DB">
            <w:pPr>
              <w:spacing w:after="0" w:line="240" w:lineRule="auto"/>
              <w:ind w:left="-709" w:firstLine="70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lang w:eastAsia="ru-RU"/>
              </w:rPr>
              <w:t>«Цветущая весна»</w:t>
            </w:r>
          </w:p>
          <w:p w:rsidR="001564DB" w:rsidRPr="001564DB" w:rsidRDefault="001564DB" w:rsidP="001564DB">
            <w:pPr>
              <w:spacing w:after="0" w:line="240" w:lineRule="auto"/>
              <w:ind w:left="-709" w:firstLine="709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(оттиск пенопластом, техника </w:t>
            </w:r>
            <w:proofErr w:type="spell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набрызг</w:t>
            </w:r>
            <w:proofErr w:type="spell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, 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тычок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 xml:space="preserve"> жесткой кистью)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4DB" w:rsidRPr="001564DB" w:rsidRDefault="001564DB" w:rsidP="001564DB">
            <w:pPr>
              <w:spacing w:after="0" w:line="240" w:lineRule="auto"/>
              <w:ind w:left="-709" w:firstLine="709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Продолжать знакомить детей с нетрадиционной изобразительной техникой рисования. Учить прижимать пенопла</w:t>
            </w:r>
            <w:proofErr w:type="gramStart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ст к бл</w:t>
            </w:r>
            <w:proofErr w:type="gramEnd"/>
            <w:r w:rsidRPr="001564DB">
              <w:rPr>
                <w:rFonts w:ascii="Arial Narrow" w:eastAsia="Times New Roman" w:hAnsi="Arial Narrow" w:cs="Arial"/>
                <w:color w:val="000000"/>
                <w:sz w:val="28"/>
                <w:lang w:eastAsia="ru-RU"/>
              </w:rPr>
              <w:t>юдцу с краской и наносить оттиск на бумагу. Учить рисовать щетинной кистью цветы цветущих деревьев (черёмуха, жасмин); вызвать желание полюбоваться цветущей веткой, желание нарисовать; воспитывать эстетическое восприятие.</w:t>
            </w:r>
          </w:p>
        </w:tc>
      </w:tr>
    </w:tbl>
    <w:p w:rsidR="001564DB" w:rsidRPr="001564DB" w:rsidRDefault="001564DB" w:rsidP="001564DB">
      <w:pPr>
        <w:shd w:val="clear" w:color="auto" w:fill="FFFFFF"/>
        <w:spacing w:after="0" w:line="240" w:lineRule="auto"/>
        <w:ind w:left="-709" w:firstLine="709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D22E5" w:rsidRPr="005D22E5" w:rsidRDefault="005D22E5" w:rsidP="005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  Перспективное планирование пер</w:t>
      </w:r>
      <w:r w:rsidR="00AA7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вого года обучения  - </w:t>
      </w: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младшая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1580"/>
        <w:gridCol w:w="3385"/>
        <w:gridCol w:w="5321"/>
      </w:tblGrid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8782d45dd1abb2e995470fa9ce739af5eb4eb7d"/>
            <w:bookmarkStart w:id="3" w:name="3"/>
            <w:bookmarkEnd w:id="2"/>
            <w:bookmarkEnd w:id="3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занятия: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</w:tr>
      <w:tr w:rsidR="005D22E5" w:rsidRPr="005D22E5" w:rsidTr="005D22E5">
        <w:trPr>
          <w:trHeight w:val="650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«Овощи, фрукты»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«Веселый горох»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«Ягодки и яблоки на тарелке»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«Собираем урожай»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«Приглашаем снегирей»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техникой «пальчиковая живопись».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краску на палец.  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краску на палец.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Учить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ритмично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наносить точки, не выходя за пределы контура.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техникой рисования «печать от руки».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ребят наносить краску на часть ладони и оставлять отпечаток на бумаге.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техникой печатания карандашом-печаткой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изображать ягоды ритмично располагая точки на ветке рябины.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«Деревья»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«Осенний пейзаж»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«Маленькой елочке холодно зимой»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 у озера»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«Рябинка»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новой техникой рисования на полиэтиленовой пленке.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наносить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гуашь на пленку.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знание детей о цветах.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новой техникой «монотипия».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наносить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краску не выходя за контур.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Закрепить умение держать правильно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кисть.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«монотипия».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гуашь на кисточку.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ветке ягодки (пальчиками) и листики (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примакиванием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данные приемы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пальчиками.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Побуждать детей к самостоятельности.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интерес к рисованию и чувство удовлетворения от работы.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«Птицы»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«Веселые цыплята»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«Жили у бабуси два веселых гуся»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«Лебеди на озере»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«Люли, люли, люли,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прилетели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гули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«монотипия».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Побуждать детей дополнять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изображение деталями.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 у детей чувства цвета и формы.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использовать ладонь как изобразительное средство.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Стимулировать желание детей дополнять изображение деталями.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птиц при помощи ладони.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Развивать тактильную чувствительность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зрительно-двигательную координацию.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у детей осознанное отношение к порядку выполнения работы.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 детей умение делать отпечатки двумя пальчиками одновременно.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представление о цветах.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ориентировку в пространстве, координацию.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«Животные»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«Котенок»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«Зайчонок»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«Ёжик»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«Киска, киска, киска брысь»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новым способом раскрашивания «бумажная трубочка».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творчество детей через выбор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трубочкой.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использовать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трубочку как изобразительное средство.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формировать навыки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умение рисовать ладонью.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дорисовывать при помощи пальцев.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пальцев.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Побуждать детей самостоятельно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дорожку.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радостное настроение у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ребят.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«Сказки»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«Рыбки плавают, ныряют»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Тили-бом</w:t>
            </w:r>
            <w:proofErr w:type="spellEnd"/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тили-бом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загорелся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кошкин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дом»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+ аппликация.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«Храбрый петушок»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«Тень, тень,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потетень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полиэтиленовой пленки море.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рисовать всей ладонью рыбок.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Развитие творческого воображения.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навыки рисования полиэтиленовой пленкой.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технику владения кистью: свободно и уверенно вести кисть по ворсу.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наблюдательность, чувство цвета и формы.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навыки рисования ладонью.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новым приемом рисования « штампом».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эстетическое восприятие.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 детей  навыки использования нетрадиционной техники рисования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пальцеграфия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радостное настроение от полученного результата.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«Цветы»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Мимоза для мамы»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«Цветок радуется солнышку»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Цветик-семицветик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«Цветочек»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технику рисования пальцами.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ритма и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интерес к отражению в рисунке своих впечатлений и представлений о природе.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Упражнять детей в технике рисования с помощью печаток-штампов.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радостное настроение у детей.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Совершенствование техники «монотипия».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владения кистью.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Развивать мышление и творческое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рисовать пальчиками.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умение рисовать двумя пальчиками одновременно.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у детей аккуратность при рисовании пальцами.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рисования ладонью и пальчиками.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 детей знание цветов.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радостное настроение.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30721F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«Игрушки»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Конь ретивый, с длинной гривой»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Разноцветная юла»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«Самолет, самолет, ты вези меня в полет»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«Мячики»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детей наносить отпечатки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пальчиками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 выходя за контур.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совершенствовать навыки рисования двумя пальцами одновременно.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аккуратность.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бумажных трубочек разных видов.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Закрепить умение украшать простые по форме предметы, нанося отпечатки трубочкой равномерно по всей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поверхности рисунка.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интерес к работе.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пятна, скатанными шариками из салфеток.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название цветовой гаммы.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воображение детей.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техникой печатания пробкой, печаткой из картофеля.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Показать прием получения отпечатка.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радостное настроение от полученного результата.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Май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2F5" w:rsidRDefault="00AA72F5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«Загадки Радуги»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«Волшебные картинки»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«Солнышко проснулось, деткам улыбнулось»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«Вот и лето пришло»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«Выставка рисунков детей данной группы»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 детей.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 детей навыки использования нетрадиционной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знания  и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умения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полученные за год.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у детей отзывчивость, доброту, доводить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начатое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 конца, следуя игровой мотивации занятия.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делать отпечатки ладони и дорисовывать их до определенного образа, используя материал: трубочки, печатки.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умение создавать композицию, самостоятельно подбирать цветовую гамму.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 и творчество.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рассматривать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рисунки. Поощрять эмоциональные проявления и высказывания. Упражнять в выборе понравившихся рисунков.</w:t>
            </w:r>
          </w:p>
        </w:tc>
      </w:tr>
    </w:tbl>
    <w:p w:rsidR="005D22E5" w:rsidRPr="005D22E5" w:rsidRDefault="005D22E5" w:rsidP="005D2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3.2.  Перспективное  планирование второго года обучения - средняя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1580"/>
        <w:gridCol w:w="3385"/>
        <w:gridCol w:w="5321"/>
      </w:tblGrid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15090188ccf36115c9f14a089e62f1fada87f3cb"/>
            <w:bookmarkStart w:id="5" w:name="4"/>
            <w:bookmarkEnd w:id="4"/>
            <w:bookmarkEnd w:id="5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Месяц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Октябрь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«Овощи, фрукты»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«Собираем ягоды»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Огуречик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огуречик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«Овощной салат»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«Апельсин и ананас»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технике пальчикового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 детей умение рисовать двумя пальчиками одновременно.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детей технике рисования боковой стороной ладони.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 детей представление о зеленом цвете.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у ребят внимание.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ребят технике рисования боковой стороной пальца.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чувства ритма и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рисования печать от руки.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наносить</w:t>
            </w:r>
            <w:proofErr w:type="gramEnd"/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ладонь  гуашь двух цветов.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Развивать у детей композиционные умения.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«Деревья»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Деревья с разноцветными листьями»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«Фруктовые деревья»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«Облетели с деревьев последние листочки»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«Осенний лес»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новой техникой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«печать листьями».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ребят наносить гуашь на левую поверхность сухого листа.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ориентировку в пространстве.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рисовать пальчиками ствол дерева.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умения у детей рисование ладошкой и штампом.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развивать ориентировку в пространстве.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детей технике рисования на полиэтиленовой пленке.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Сформировать у детей представления об изменении внешнего вида деревьев.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интерес к осенним явлениям природы.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новой техникой рисования – трафарет.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прием печати по трафарету.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рисовать пальчиками деревья. Развивать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мокрому слою бумаги.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рисовать деревья.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Подбирать колорит осени.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Вызвать у детей эмоциональный отклик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 художественный образ пейзажа.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«Птицы»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«Два петушка ссорятся»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Каких я видел попугаев»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 солнышка в гостях»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«Грач»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умение делать отпечатки ладонью и дорисовывать их до определенного образа петушка.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наносить гуашь на ладонь несколько цветов одновременно.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использовать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технику монотипия.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чувство цвета и формы.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основные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Продолжать знакомить детей с  новой техникой «рисование по сырой бумаге».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рисования гуашью и кисточкой.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детей новой технике «рисование по сырой бумаге».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навык в дополнении рисунка деталями.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Поощрять детское творчество.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«Животные»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Ежик»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«Кто-кто в рукавичке живет»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«Звери под елочкой»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«Лев – царь зверей»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новой технико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й-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кляксография.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дорисовывать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детали, полученные в ходе изображения.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Развивать у детей фантазию, интерес к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творческой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 знакомить детей с  техникой - трафарет.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Развивать у детей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фантазию.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кляксография.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творчество у ребят через выбор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усидчивость.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 детей умения использовать в работе технику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пальцеграфия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набрызг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 рук.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аккуратность в работе с гуашью.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«Сказки»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«Жители страны Фантазии»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«Мышь и воробей»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«Ожившая сказка»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«Рисуем сказку «Колобок»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кляксы.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фантазировать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название теплых оттенков.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Упражнять детей в технике рисования с помощью трафарета.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Развивать у детей навыки легкого прикосновения к бумаге тампоном с краской.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аккуратность.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Развивать у детей образную память, воображение, умение видеть необычное в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обычном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Формировать умение работать над замыслом, мысленно представлять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содержание своего рисунка.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трафарета.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пользоваться трафаретами.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воображение, наблюдательность, внимание.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«Цветы»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«Открытка для мамы»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«Одуванчики»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«Астры»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 на клумбе»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детей при использовании техники рисования «печатка».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Развивать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глазомер.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рисования кляксами.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представление у детей о цвете и геометрической форме (круг).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эстетический вкус.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совершенствовать навыки рисования кляксами.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координацию и силу движений.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радостное настроение от полученного результата.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навыки детей при использовании техник рисования: монотипия, штампы, кляксы.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подбирать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яркие, контрастные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творчество,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нетрадиционного рисования, используя знакомые техники.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подбирать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цветовую гамму.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творческое мышление и воображение.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30721F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«Игрушки»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Лошадка»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«Веселые зайчики»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«Плыви, плыви, кораблик»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«Петушок да курочка»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детей способу раскрашивания, используя яркие краски и технику рисования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тычком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пальцами.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эстетическое восприятие.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интерес к народной игрушке.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поролоновой губкой.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умения детей подбирать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воображение детей, создавать условия для развития творческих способностей.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детей технике рисования по сырой бумаге.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Совершенствовать навыки рисования при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помощи трафарета.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изображать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игрушки, передавая сходство с реальным предметом.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Упражнять в проведении толстых и тонких линий при помощи пальцев.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творчество у ребят.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Май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«Загадки Радуги»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гостях у красок»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«Сегодня мы волшебники»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«Подарки для кошки Мурки»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«В гостях у Королевы-кисточки и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Кляксочки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и умения детей применять в рисунке нетрадиционные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Поддерживать интерес к изодеятельности.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Доставить детям радость и удовольствие.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нетрадиционного рисования кляксография.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узнавать того, кто прячется в цветном пятне.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фантазию, воображение.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навыки и умения использования различных материалов для создания выразительного образа.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аккуратность в работе с гуашью.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желание помочь друг другу.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Выявить знания детей полученные за год.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Активизировать процесс выбора сюжета,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цветовой гаммы.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Вызвать эмоциональный отклик, побуждать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участвовать в развлечении.</w:t>
            </w:r>
          </w:p>
        </w:tc>
      </w:tr>
    </w:tbl>
    <w:p w:rsidR="00AA72F5" w:rsidRDefault="00AA72F5" w:rsidP="005D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72F5" w:rsidRDefault="00AA72F5" w:rsidP="005D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22E5" w:rsidRPr="005D22E5" w:rsidRDefault="005D22E5" w:rsidP="005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  Перспективное планирование третьего года обучения - старшая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1580"/>
        <w:gridCol w:w="3385"/>
        <w:gridCol w:w="5321"/>
      </w:tblGrid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37d38e5e9c3ba3c183474dcecd4e17cf600b1c51"/>
            <w:bookmarkStart w:id="7" w:name="5"/>
            <w:bookmarkEnd w:id="6"/>
            <w:bookmarkEnd w:id="7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Тема занятия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«Овощи, фрукты»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«Яблоки»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саду ли, в огороде»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делили апельсин»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«Страна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Лимония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наносить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один слой краски на другой «способом тычка».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художественный вкус.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техникой рисования свечой.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характерные особенности овощей: капуста, морковь.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мышление и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рисования свечой.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использовать в работе дополнительные предметы для передачи характерных признаков объектов.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чувство любви к красоте родной природы.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вызывать у детей интерес к смешиванию красок.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Побуждать изображать по представлению доступными им средствами выразительности.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фантазию, воображение  детей.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«Деревья»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«Осенние букеты»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«Осенние мотивы»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«Золотая осень»  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«Деревья смотрят в лужи»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детей в использовании техники печатания листьями.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видение художественного образа и замысла через природные формы.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эмоциональную отзывчивость на красоту осени.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рисования кляксами.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помогать детям в освоении способа спонтанного рисования, когда изображаемый объект получается путем свободного нанесения пятен краски.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интерес к нетрадиционным способам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обучать детей приемам работы в технике рисования свечой.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Учить использовать в работе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разнофактурный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материал.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новой техникой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монотия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сырому.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отражать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особенности изображаемого предмета, используя различные нетрадиционные изобразительные техники.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чувство композиции, совершенствовать умение работать в разных техниках.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технике кляксография.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навыки рисования по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сырому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знание детей о пейзаже.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фантазию, воображение.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«Птицы»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Лебедушка и петушок»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«Сова и синица»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«Воробушки зимой»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 на ветках»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совершенствовать умение рисовать птиц при помощи руки.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у детей желание украшать иллюстрацию декоративными элементами.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воображение детей.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создавать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целостность объекта из отдельных деталей, используя имеющиеся навыки: вырезывания и наклеивания.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Закрепить технику создания изображения на плоскости и в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полуобъеме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ватных шариков. 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Продолжать учить детей технике рисования по сырой бумаге.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Закрепить умения красиво размещать изображения на листе.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композиционные умения.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Продолжать совершенствовать умение рисовать снегирей и синиц при помощи штампов.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технику рисования гуашевыми красками.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эстетическое восприятие.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«Животные»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«Кони на лугу»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«Динозавры»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 из «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Простоквашино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 пустыни»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составлять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композицию с фигурами лошадей.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способом тычка.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умение создавать выразительный образ.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 рисования при помощи ладошки.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технику рисования пальцами.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фантазию, творческую активность в выборе формы, цвета, дополнительных элементов.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осваивать способ создания знакомого образа посредством ватных шариков на горизонтальной плоскости.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навыки рисования гуашью, умение смешивать на палитре краску.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Испытывать чувство удовлетворения от хорошо и красиво сделанной поделки.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учить детей технике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набрызг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навыки рисования при помощи трафарета.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Расширить представление детей о пустыне.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у ребят  интерес к природе разных климатических зон.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«Сказки»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Сказочная птица»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«Кто, кто в теремочке живет?»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«Дома в городе снеговиков»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«Кот, петух и лиса»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рисования ладошкой.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 детей умение смешивать краску на палитре.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воображение, фантазию.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работать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технике - трафарет.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Побуждать ребят вносить объекты для изображения в соответствии с темой и замыслом.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умение создавать сказочные здания, передавая  особенности их строения.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детей новой технике рисования восковыми мелками и акварелью.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ребят передавать образ сказочного домика.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 детей умение передавать сюжет сказки, используя знакомые нетрадиционные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творчество, фантазию.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Развивать стремление выполнять работу красиво.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0721F" w:rsidRDefault="0030721F" w:rsidP="005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«Цветы»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Черемуха»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«Мимоза»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Цветик-разноцветик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«Цветущая клумба»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умение рисовать ветку черемухи способом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тычка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чувство композиции и ритма.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эстетически-нравственное отношение к природе через изображение ее образа в собственном творчестве.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Совершенствовать умение детей рисовать цветы техникой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тычка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эстетическое восприятие окружающего мира.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Поощрять детское творчество, инициативу.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Расширять знания цветовой гаммы путем введения новых оттенков, освоения способов их получения.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навык закрашивания внутри контура.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чувственно-эмоциональное восприятие окружающего мира.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работы в технике кляксография.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Побуждать детей вносить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объекты для изображения в соответствии с темой и замыслом.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творческое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Продолжать совершенствовать умения и  навыки используя техники кляксография,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набрызг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наблюдательность.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предвидеть результат, достигать его.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Апрель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30721F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«Игрушки»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Барабан висит на ленте»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Веселые матрешки»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«Кукла с мячиком»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«Машинки на стоянке»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</w:t>
            </w: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новой техникой рисования «граттаж».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умение получать  четкий контур рисуемого объекта.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эстетические чувства.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«граттаж».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выделять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яркий, нарядный колорит, композицию узора.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Совершенствовать навыки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рисования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используя нетрадиционную технику граттаж.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детей сильнее нажимать на изобразительный инструмент, как того требует предлагаемая техника.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Закрепить умение передавать в рисунке характерные особенности предмета в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технике «граттаж».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создавать композицию рисунка.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ритма.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Май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30721F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072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«Загадки Радуги»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«Необычные рисунки для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Матроскина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«Космический коллаж»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«Мои маленькие друзья из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Простоквашино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и лето пришло»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 детей знание и умения в использовании нетрадиционных техник рисования.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развивать у ребят творческое воображение, фантазию, мышление.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умение выслушивать ответы товарищей, не перебивать друг друга; самостоятельно выбирать способ изображения, нужный материал. Доводить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начатое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 конца.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 и творчество.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самостоятельно располагать изображение на листе бумаги.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Вызывать эмоциональное отношение к образу.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умения использовать в работе нетрадиционные техники рисования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тычком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по-сырому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граттаж.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чувство композиции и ритма.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у детей воображение, интерес к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результатам рисования.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Понимать рисунок, как средство передачи впечатлений.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умение делать отпечатки ладонями и дорисовывать их до определенного образа.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продумывать расположение рисунка на листе.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 и творчество.</w:t>
            </w:r>
          </w:p>
        </w:tc>
      </w:tr>
    </w:tbl>
    <w:p w:rsidR="005D22E5" w:rsidRPr="005D22E5" w:rsidRDefault="00EF17AA" w:rsidP="005D2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3.4.  Пятый</w:t>
      </w:r>
      <w:r w:rsidR="005D22E5" w:rsidRPr="005D22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 обучения - подготовительная к школе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1580"/>
        <w:gridCol w:w="3385"/>
        <w:gridCol w:w="5321"/>
      </w:tblGrid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a922e0c92b1f7212b1e0bd35daeadad58c08a18f"/>
            <w:bookmarkStart w:id="9" w:name="6"/>
            <w:bookmarkEnd w:id="8"/>
            <w:bookmarkEnd w:id="9"/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Месяц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Тема занятия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«Овощи, фрукты»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Овощи и фрукты-герои сказки»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«Дары природы»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«Натюрморт с арбузом»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«Фрукты»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смешивать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цвета на палитре.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новой техникой рисование по мятой бумаге.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образное восприятие, чувство цвета.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технику рисования «монотипия».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выбирать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цветовую гамму для передачи натюрморта.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жанром натюрморта.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Предложить детям на основе впечатлений, знаний, умений, изобразить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натюрморт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арбузом используя технику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трафарет и тычок.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творческую активность.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Продолжать совершенствовать технику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сырому с отражением.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определять место предметов в натюрморте, передавать характерные особенности предметов.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композиции.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«Деревья»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Ветка рябины в вазе»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«Осенняя береза»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«Дерево под ветром и дождем»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«Новогодняя елка»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планировать расположение отдельных предметов на плоскости, при использовании   нетрадиционных техник.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умение передавать в рисунке характерные особенности рябины.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творчество, фантазию при выборе изобразительного материала.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новой техникой «рисование свечей».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передавать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рисунке характерные особенности березы.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эмоциональную отзывчивость на красоту осени.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«рисование свечей».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изображать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различные образы деревьев.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Развивать у ребят фантазию при выборе изобразительного материала и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составление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изображать деревья с помощью рисования смятой бумагой, жесткой кистью, мелками.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обучать детей способам действий жесткой кистью.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стремление дополнять свой рисунок, вносить изображения каких-либо небольших предметов.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рисовать пейзажи согласно законам композиции, используя нетрадиционные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смешивания красок.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получать четкий контур рисуемых объектов.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EF17AA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«Птицы»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«Снегири на ветках»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«Дятел и кукушка»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«Цапля с птенчиком»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«Голуби на черепичной крыше»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рисования способом «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тычка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умение самостоятельно создавать композицию.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навыки рисования при помощи трафарета.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учить детей рисованию свечей.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совершенствовать технику граттаж.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Формировать умение получать четкий контур рисуемых объектов, сильнее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нажимая на изобразительный инструмент.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композиционное и пространственное восприятие.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нетрадиционной техники – трафарет.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чувство цвета и композиции.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интерес к природе, желание отражать впечатления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изобразительной деятельности.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«Животные»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«Пушистые детеныши животных»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«Домашние животные»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«Звери в зоопарке»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 живет в зимнем лесу»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изображать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пушистого животного в какой-либо позе или движении.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использовать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изображении шерсти материал разного вида: поролон, трубочка.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творческое воображение.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домашних животных разными материалами по фону.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умение составлять композицию, включая знакомые изображения, варьируя их размер.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творческую активность.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задумывать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содержание рисунка, рисовать по всему листу.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Совершенствовать технику рисования пальцами, «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кляксографией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тычком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любознательность.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Совершенствовать навыки изображения животных, используя нетрадиционные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учить, самостоятельно выбирать технику рисования.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чувство цвета и композиции.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5D22E5" w:rsidRPr="005D22E5" w:rsidRDefault="00EF17AA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«Сказки»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Лиса и журавль»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«Фонари в городе Снеговиков»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«Сказочный подсолнух»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«Сказочный дом – гриб»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навыки рисования  «по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сырому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умение смешивать на палитре краску.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у детей усидчивость.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детей с новой техникой «батик».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ткани.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эстетический вкус.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«батика».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Развивать у детей чувство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интерес к осенним явлениям природы.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самостоятельно придумывать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изображать дом-гриб, при помощи нетрадиционных техник рисования.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воображение, фантазию.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     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«Цветы»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 в вазе»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«Цветочек в горшочке»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«Маки»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«Цветок, который смотрит в воду»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«Волшебный цветок»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Совершенствовать технику рисования «граттаж».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формировать чувство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композиции и ритма.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чувственно – эмоциональное восприятие окружающего мира.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приемы работы в  технике кляксография.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передавать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работе характерные особенности внешнего вида разных цветов.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Способствовать расширению знаний о многообразии растительного мира.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совершенствовать технику изображения - граттаж.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приемы работы с острым краем палочки.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уверенность, инициативность в опытном освоении новых художественных материалов и способов работы с ними.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навыкам рисования техникой «батик».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ткани, используя гуашь.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представление о внешнем виде цветка.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рисования в технике батик.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умения и навыки рисования по ткани.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воображение, фантазию.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  <w:p w:rsidR="005D22E5" w:rsidRPr="005D22E5" w:rsidRDefault="00EF17AA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«Игрушки»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Веселые человечки»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«Золотой петушок»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«Баба Яга и леший»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«Игрушки для детского сада»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Продолжать знакомить детей с техникой граттаж.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и усложнить способ изображения  фигурки человека.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Воспитывать у детей аккуратность в работе.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Совершенствовать навыки изображения сказочного персонажа, выполняя работу в технике тампонирование.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знание детей о цветовой гамме.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глазомер, мелкую моторику рук.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изображать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помощи деревянной и ватной палочек, способов действий и взаимоотношений героев.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чувство композиции.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интерес к народному творчеству.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видеть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передавать в рисунке характерные особенности форм предметов.</w:t>
            </w:r>
          </w:p>
          <w:p w:rsidR="005D22E5" w:rsidRPr="005D22E5" w:rsidRDefault="005D22E5" w:rsidP="005D22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использовать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техники рисования: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пальцеграфия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штампы, печатки,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набрызг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самостоятельность, творческую активность.</w:t>
            </w:r>
          </w:p>
        </w:tc>
      </w:tr>
      <w:tr w:rsidR="005D22E5" w:rsidRPr="005D22E5" w:rsidTr="005D22E5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Май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EF17AA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D22E5" w:rsidRPr="005D22E5" w:rsidRDefault="005D22E5" w:rsidP="005D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5D22E5" w:rsidRPr="005D22E5" w:rsidRDefault="005D22E5" w:rsidP="005D22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EF17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«Загадки Радуги»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«Загадочный мир космоса»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 днем рождения, поселок»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«Мир, в котором мы живем»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«КВН по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изобразительной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деятельности»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Совершенствовать умения и навыки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подбирать материал, соответствующий технике нетрадиционного рисования.  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</w:t>
            </w: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создавать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многоплановую сюжетную композицию.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детей о различных техниках рисования: батик, граттаж, кляксография.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фантазию, воображение детей.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рисовать</w:t>
            </w:r>
            <w:proofErr w:type="gram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праздничный поселок, передавая архитектурные особенности зданий.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совершенствовать навыки детей выбирать необходимые для рисунка материалы: акварель, восковые мелки, гуашь, трубочки, палочки и т.д.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родному поселку.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целостность окружающего мира, раскрыть образ природы.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Обратить внимание на разнообразие цвета и цветовых оттенков.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технические навыки в рисовании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граттажем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наблюдательность.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Развивать, совершенствовать, закреплять полученные навыки и умения нетрадиционной техники рисования.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Расширять знания детей о видах и жанрах изобразительного искусства, их </w:t>
            </w: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особенностях.</w:t>
            </w:r>
          </w:p>
          <w:p w:rsidR="005D22E5" w:rsidRPr="005D22E5" w:rsidRDefault="005D22E5" w:rsidP="005D2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художественное восприятие детьми произведений искусства.</w:t>
            </w:r>
          </w:p>
          <w:p w:rsidR="005D22E5" w:rsidRPr="005D22E5" w:rsidRDefault="005D22E5" w:rsidP="005D22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Доставить детям радость, уверенность в своих силах через развлекательный досуг, посвященный изобразительно-художественному искусству.</w:t>
            </w:r>
          </w:p>
        </w:tc>
      </w:tr>
    </w:tbl>
    <w:p w:rsidR="00903754" w:rsidRDefault="00903754" w:rsidP="005D22E5">
      <w:pPr>
        <w:spacing w:after="0" w:line="360" w:lineRule="auto"/>
        <w:ind w:left="-284" w:right="-1" w:hanging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F67" w:rsidRDefault="00BB2F67" w:rsidP="0010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B2F67" w:rsidSect="00BB2F67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1026FB" w:rsidRPr="00150075" w:rsidRDefault="00665DBA" w:rsidP="0010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2.4</w:t>
      </w:r>
      <w:r w:rsidR="001026FB" w:rsidRPr="00150075">
        <w:rPr>
          <w:rFonts w:ascii="Times New Roman" w:hAnsi="Times New Roman" w:cs="Times New Roman"/>
          <w:b/>
          <w:bCs/>
          <w:sz w:val="28"/>
          <w:szCs w:val="28"/>
        </w:rPr>
        <w:t>. Описание вариативных форм, способов, методов и средств реализации Программы</w:t>
      </w:r>
    </w:p>
    <w:p w:rsidR="001026FB" w:rsidRDefault="001026FB" w:rsidP="0010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6E435C" w:rsidRPr="00150075" w:rsidRDefault="006E435C" w:rsidP="0010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35C" w:rsidRPr="006E435C" w:rsidRDefault="006E435C" w:rsidP="00E5519E">
      <w:pPr>
        <w:spacing w:after="0" w:line="36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35C">
        <w:rPr>
          <w:rFonts w:ascii="Times New Roman" w:hAnsi="Times New Roman" w:cs="Times New Roman"/>
          <w:b/>
          <w:sz w:val="28"/>
          <w:szCs w:val="28"/>
        </w:rPr>
        <w:t>Перечень основных средств обучения: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5C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Pr="006E435C">
        <w:rPr>
          <w:rFonts w:ascii="Times New Roman" w:hAnsi="Times New Roman" w:cs="Times New Roman"/>
          <w:sz w:val="28"/>
          <w:szCs w:val="28"/>
        </w:rPr>
        <w:t>: «Голоса птиц», «Шум дождя», «Звуки природы», «Инструментальная музыка»;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>видеоматериал:  «Природа края», «Наш посёлок»;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ноутбук; 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CD-плеер; </w:t>
      </w:r>
    </w:p>
    <w:p w:rsidR="006E435C" w:rsidRPr="006E435C" w:rsidRDefault="006E435C" w:rsidP="00E5519E">
      <w:pPr>
        <w:pStyle w:val="a3"/>
        <w:numPr>
          <w:ilvl w:val="0"/>
          <w:numId w:val="7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телевизор. </w:t>
      </w:r>
    </w:p>
    <w:p w:rsidR="006E435C" w:rsidRPr="006E435C" w:rsidRDefault="006E435C" w:rsidP="00E5519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 w:rsidRPr="006E43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альбом «Художники»; альбом «Репродукции известных мастеров кисти»;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альбом «Рисуйте с нами»;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игры для восприятия цвета и развития руки;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ватман; обои;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фломастеры, восковые мелки, пастель, гелиевые ручки; акварель, гуашь, кисти; </w:t>
      </w:r>
    </w:p>
    <w:p w:rsidR="006E435C" w:rsidRPr="006E435C" w:rsidRDefault="006E435C" w:rsidP="00E5519E">
      <w:pPr>
        <w:pStyle w:val="a3"/>
        <w:numPr>
          <w:ilvl w:val="0"/>
          <w:numId w:val="14"/>
        </w:numPr>
        <w:spacing w:after="0"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печати – клише;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трафареты;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цветная бумага;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пластилин; </w:t>
      </w:r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>«инструменты» для рисования нетрадиционными способами рисования:</w:t>
      </w:r>
    </w:p>
    <w:p w:rsidR="006E435C" w:rsidRPr="006E435C" w:rsidRDefault="006E435C" w:rsidP="00E5519E">
      <w:pPr>
        <w:pStyle w:val="a3"/>
        <w:spacing w:after="0"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35C">
        <w:rPr>
          <w:rFonts w:ascii="Times New Roman" w:hAnsi="Times New Roman" w:cs="Times New Roman"/>
          <w:sz w:val="28"/>
          <w:szCs w:val="28"/>
        </w:rPr>
        <w:t xml:space="preserve">пробки; палочки (старые стержни) для процарапывания; ватные палочки; поролон; нитки, свечи, вата; </w:t>
      </w:r>
      <w:proofErr w:type="spellStart"/>
      <w:r w:rsidRPr="006E435C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6E435C">
        <w:rPr>
          <w:rFonts w:ascii="Times New Roman" w:hAnsi="Times New Roman" w:cs="Times New Roman"/>
          <w:sz w:val="28"/>
          <w:szCs w:val="28"/>
        </w:rPr>
        <w:t xml:space="preserve"> трубочки;</w:t>
      </w:r>
      <w:proofErr w:type="gramEnd"/>
    </w:p>
    <w:p w:rsidR="006E435C" w:rsidRPr="006E435C" w:rsidRDefault="006E435C" w:rsidP="00E5519E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художественная литература; </w:t>
      </w:r>
    </w:p>
    <w:p w:rsidR="006E435C" w:rsidRPr="002D1516" w:rsidRDefault="006E435C" w:rsidP="002D1516">
      <w:pPr>
        <w:pStyle w:val="a3"/>
        <w:numPr>
          <w:ilvl w:val="0"/>
          <w:numId w:val="8"/>
        </w:numPr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35C">
        <w:rPr>
          <w:rFonts w:ascii="Times New Roman" w:hAnsi="Times New Roman" w:cs="Times New Roman"/>
          <w:sz w:val="28"/>
          <w:szCs w:val="28"/>
        </w:rPr>
        <w:t xml:space="preserve">репродукции картин. </w:t>
      </w:r>
    </w:p>
    <w:p w:rsidR="00ED4014" w:rsidRPr="00ED4014" w:rsidRDefault="00665DBA" w:rsidP="00ED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ED4014" w:rsidRPr="00ED4014">
        <w:rPr>
          <w:rFonts w:ascii="Times New Roman" w:hAnsi="Times New Roman" w:cs="Times New Roman"/>
          <w:b/>
          <w:bCs/>
          <w:sz w:val="28"/>
          <w:szCs w:val="28"/>
        </w:rPr>
        <w:t>. Особенности взаимодействия педагога с семьями воспитанников</w:t>
      </w:r>
    </w:p>
    <w:p w:rsidR="00EF17AA" w:rsidRPr="00445BEB" w:rsidRDefault="00ED4014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 xml:space="preserve">Ведущей целью взаимодействия педагогического коллектива с семьями воспитанников в соответствии с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</w:t>
      </w:r>
      <w:r w:rsidRPr="00445BEB">
        <w:rPr>
          <w:sz w:val="28"/>
          <w:szCs w:val="28"/>
        </w:rPr>
        <w:lastRenderedPageBreak/>
        <w:t>самовоспитанию.</w:t>
      </w:r>
      <w:r w:rsidR="00EF17AA" w:rsidRPr="00445BEB">
        <w:rPr>
          <w:rFonts w:ascii="Helvetica" w:hAnsi="Helvetica" w:cs="Helvetica"/>
          <w:sz w:val="21"/>
          <w:szCs w:val="21"/>
        </w:rPr>
        <w:t xml:space="preserve"> </w:t>
      </w:r>
      <w:r w:rsidR="00EF17AA" w:rsidRPr="00445BEB">
        <w:rPr>
          <w:sz w:val="28"/>
          <w:szCs w:val="28"/>
        </w:rPr>
        <w:t xml:space="preserve">Успех работы с дошкольниками во многом зависит от взаимодействия с </w:t>
      </w:r>
      <w:proofErr w:type="spellStart"/>
      <w:r w:rsidR="00EF17AA" w:rsidRPr="00445BEB">
        <w:rPr>
          <w:sz w:val="28"/>
          <w:szCs w:val="28"/>
        </w:rPr>
        <w:t>родителями</w:t>
      </w:r>
      <w:proofErr w:type="gramStart"/>
      <w:r w:rsidR="00EF17AA" w:rsidRPr="00445BEB">
        <w:rPr>
          <w:sz w:val="28"/>
          <w:szCs w:val="28"/>
        </w:rPr>
        <w:t>.Ч</w:t>
      </w:r>
      <w:proofErr w:type="gramEnd"/>
      <w:r w:rsidR="00EF17AA" w:rsidRPr="00445BEB">
        <w:rPr>
          <w:sz w:val="28"/>
          <w:szCs w:val="28"/>
        </w:rPr>
        <w:t>ем</w:t>
      </w:r>
      <w:proofErr w:type="spellEnd"/>
      <w:r w:rsidR="00EF17AA" w:rsidRPr="00445BEB">
        <w:rPr>
          <w:sz w:val="28"/>
          <w:szCs w:val="28"/>
        </w:rPr>
        <w:t xml:space="preserve"> теснее это взаимодействие, тем успешнее становится ребѐнок. Каждый успех ребѐнка в творчестве и в личностном плане следует довести </w:t>
      </w:r>
      <w:proofErr w:type="spellStart"/>
      <w:r w:rsidR="00EF17AA" w:rsidRPr="00445BEB">
        <w:rPr>
          <w:sz w:val="28"/>
          <w:szCs w:val="28"/>
        </w:rPr>
        <w:t>досведения</w:t>
      </w:r>
      <w:proofErr w:type="spellEnd"/>
      <w:r w:rsidR="00EF17AA" w:rsidRPr="00445BEB">
        <w:rPr>
          <w:sz w:val="28"/>
          <w:szCs w:val="28"/>
        </w:rPr>
        <w:t xml:space="preserve"> родителей, тем самым ребѐнок имеет возможность получить похвалу не только от воспитателя, но и от родителей, что для него очень важно и что способствует «удовлетворению притязаний на признание».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b/>
          <w:bCs/>
          <w:sz w:val="28"/>
          <w:szCs w:val="28"/>
          <w:u w:val="single"/>
        </w:rPr>
        <w:t>Цель:</w:t>
      </w:r>
      <w:r w:rsidRPr="00445BEB">
        <w:rPr>
          <w:sz w:val="28"/>
          <w:szCs w:val="28"/>
        </w:rPr>
        <w:t> Педагогическое просвещение, повышение педагогической культуры родителей; укрепление и развитие тесной связи, и взаимодействия с семьей; знакомство с различными техниками изобразительной деятельности; воспитание художественного вкуса. Развитие творческих способностей детей младшего дошкольного возраста при использовании нетрадиционных видов рисования.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b/>
          <w:bCs/>
          <w:sz w:val="28"/>
          <w:szCs w:val="28"/>
          <w:u w:val="single"/>
        </w:rPr>
        <w:t>Задачи: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●Показать родителям актуальность развития творческих способностей детей.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● Познакомить родителей с нетрадиционными формами рисования с детьми раннего возраста.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● Познакомить с возможностями детского сада в художественном воспитании детей.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● Поддерживать стремление родителей развивать художественную деятельность детей в детском саду и дома.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Для реализации поставленных целей и задач, разработан годовой план работы с родителями (Приложение №2)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b/>
          <w:bCs/>
          <w:sz w:val="28"/>
          <w:szCs w:val="28"/>
        </w:rPr>
        <w:t>2.8.2</w:t>
      </w:r>
      <w:r w:rsidRPr="00445BEB">
        <w:rPr>
          <w:sz w:val="28"/>
          <w:szCs w:val="28"/>
        </w:rPr>
        <w:t> </w:t>
      </w:r>
      <w:r w:rsidRPr="00445BEB">
        <w:rPr>
          <w:b/>
          <w:bCs/>
          <w:sz w:val="28"/>
          <w:szCs w:val="28"/>
        </w:rPr>
        <w:t>Применяемые формы работы с родителями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Проведение общих (групповых, индивидуальных) собраний;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Педагогические беседы с родителями;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Тематические консультации;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Организация ―уголков для родителей</w:t>
      </w:r>
      <w:proofErr w:type="gramStart"/>
      <w:r w:rsidRPr="00445BEB">
        <w:rPr>
          <w:sz w:val="28"/>
          <w:szCs w:val="28"/>
        </w:rPr>
        <w:t xml:space="preserve"> ;</w:t>
      </w:r>
      <w:proofErr w:type="gramEnd"/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Мастер-классы.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- Оформление выставок.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Предварительная работа: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Провести анкетирование родителей, обработать анкеты</w:t>
      </w:r>
      <w:proofErr w:type="gramStart"/>
      <w:r w:rsidRPr="00445BEB">
        <w:rPr>
          <w:sz w:val="28"/>
          <w:szCs w:val="28"/>
        </w:rPr>
        <w:t>.(</w:t>
      </w:r>
      <w:proofErr w:type="gramEnd"/>
      <w:r w:rsidRPr="00445BEB">
        <w:rPr>
          <w:sz w:val="28"/>
          <w:szCs w:val="28"/>
        </w:rPr>
        <w:t xml:space="preserve"> Приложение №1)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b/>
          <w:bCs/>
          <w:sz w:val="28"/>
          <w:szCs w:val="28"/>
          <w:u w:val="single"/>
        </w:rPr>
        <w:t>2.8.3 Принципы взаимодействия с родителями.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1. Доброжелательный стиль общения педагогов с родителями. Позитивный настрой на</w:t>
      </w:r>
      <w:r w:rsidR="00AE436F">
        <w:rPr>
          <w:sz w:val="28"/>
          <w:szCs w:val="28"/>
        </w:rPr>
        <w:t xml:space="preserve"> </w:t>
      </w:r>
      <w:r w:rsidRPr="00445BEB">
        <w:rPr>
          <w:sz w:val="28"/>
          <w:szCs w:val="28"/>
        </w:rPr>
        <w:t>общение является тем самым прочным фундаментом, на котором строится вся работа</w:t>
      </w:r>
      <w:r w:rsidR="00AE436F">
        <w:rPr>
          <w:sz w:val="28"/>
          <w:szCs w:val="28"/>
        </w:rPr>
        <w:t xml:space="preserve"> </w:t>
      </w:r>
      <w:r w:rsidRPr="00445BEB">
        <w:rPr>
          <w:sz w:val="28"/>
          <w:szCs w:val="28"/>
        </w:rPr>
        <w:t xml:space="preserve">педагогов группы с родителями. В общении воспитателя с родителями </w:t>
      </w:r>
      <w:proofErr w:type="gramStart"/>
      <w:r w:rsidRPr="00445BEB">
        <w:rPr>
          <w:sz w:val="28"/>
          <w:szCs w:val="28"/>
        </w:rPr>
        <w:t>неуместны</w:t>
      </w:r>
      <w:proofErr w:type="gramEnd"/>
      <w:r w:rsidRPr="00445BEB">
        <w:rPr>
          <w:sz w:val="28"/>
          <w:szCs w:val="28"/>
        </w:rPr>
        <w:t xml:space="preserve"> категоричность, требовательный тон.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lastRenderedPageBreak/>
        <w:t>2. Педагог общается с родителями ежедневно, и именно от него зависит, каким будет отношение семьи к детскому саду в целом.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3. Индивидуальный подход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 xml:space="preserve">4.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445BEB">
        <w:rPr>
          <w:sz w:val="28"/>
          <w:szCs w:val="28"/>
        </w:rPr>
        <w:t>принесет положительные результаты</w:t>
      </w:r>
      <w:proofErr w:type="gramEnd"/>
      <w:r w:rsidRPr="00445BEB">
        <w:rPr>
          <w:sz w:val="28"/>
          <w:szCs w:val="28"/>
        </w:rPr>
        <w:t>. Гораздо эффективнее будут создание атмосферы взаимопомощи и поддержки семьи в сложных</w:t>
      </w:r>
      <w:r w:rsidR="00AE436F">
        <w:rPr>
          <w:sz w:val="28"/>
          <w:szCs w:val="28"/>
        </w:rPr>
        <w:t xml:space="preserve"> </w:t>
      </w:r>
      <w:r w:rsidRPr="00445BEB">
        <w:rPr>
          <w:sz w:val="28"/>
          <w:szCs w:val="28"/>
        </w:rPr>
        <w:t>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5. Готовимся серьезно.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EF17AA" w:rsidRPr="00445BEB" w:rsidRDefault="00EF17AA" w:rsidP="00DB7221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BEB">
        <w:rPr>
          <w:sz w:val="28"/>
          <w:szCs w:val="28"/>
        </w:rPr>
        <w:t>6. 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</w:t>
      </w:r>
      <w:r w:rsidR="00AE436F">
        <w:rPr>
          <w:sz w:val="28"/>
          <w:szCs w:val="28"/>
        </w:rPr>
        <w:t xml:space="preserve"> о</w:t>
      </w:r>
      <w:r w:rsidRPr="00445BEB">
        <w:rPr>
          <w:sz w:val="28"/>
          <w:szCs w:val="28"/>
        </w:rPr>
        <w:t>бразовательные потребности воспитательные запросы. В зависимости от этого должны меняться формы и направления работы детского сада с семьей.</w:t>
      </w:r>
    </w:p>
    <w:p w:rsidR="00ED4014" w:rsidRPr="00445BEB" w:rsidRDefault="00ED4014" w:rsidP="00ED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53" w:rsidRPr="00E10A53" w:rsidRDefault="00E10A53" w:rsidP="00E1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A53">
        <w:rPr>
          <w:rFonts w:ascii="Times New Roman" w:hAnsi="Times New Roman" w:cs="Times New Roman"/>
          <w:b/>
          <w:bCs/>
          <w:sz w:val="28"/>
          <w:szCs w:val="28"/>
        </w:rPr>
        <w:t>Раздел 3. Организационный</w:t>
      </w:r>
    </w:p>
    <w:p w:rsidR="00E10A53" w:rsidRPr="00AE436F" w:rsidRDefault="00E10A53" w:rsidP="00E1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36F">
        <w:rPr>
          <w:rFonts w:ascii="Times New Roman" w:hAnsi="Times New Roman" w:cs="Times New Roman"/>
          <w:bCs/>
          <w:sz w:val="28"/>
          <w:szCs w:val="28"/>
        </w:rPr>
        <w:t>3.1. Описание материально-технического обеспечения Программы, обеспеченности методическими материалами и средствами обучения и воспитания; особенности организации предметно-пространственной среды</w:t>
      </w:r>
    </w:p>
    <w:p w:rsidR="00471EF1" w:rsidRPr="00AE436F" w:rsidRDefault="00471EF1" w:rsidP="0047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36F">
        <w:rPr>
          <w:rFonts w:ascii="Times New Roman" w:hAnsi="Times New Roman" w:cs="Times New Roman"/>
          <w:b/>
          <w:bCs/>
          <w:sz w:val="28"/>
          <w:szCs w:val="28"/>
        </w:rPr>
        <w:t>3.1.1. Материально-техническое обеспечение Программы</w:t>
      </w:r>
    </w:p>
    <w:p w:rsidR="00471EF1" w:rsidRDefault="00471EF1" w:rsidP="0047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Фланелеграф;</w:t>
      </w:r>
    </w:p>
    <w:p w:rsidR="00471EF1" w:rsidRDefault="00471EF1" w:rsidP="0047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Ноутбук;</w:t>
      </w:r>
    </w:p>
    <w:p w:rsidR="00471EF1" w:rsidRDefault="00471EF1" w:rsidP="0047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Центры развития;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Развивающая </w:t>
      </w:r>
      <w:r w:rsidRPr="002C468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предметно-пространственная среда должна быть</w:t>
      </w:r>
      <w:r w:rsidRPr="002C4687">
        <w:rPr>
          <w:rFonts w:ascii="Times New Roman" w:hAnsi="Times New Roman"/>
          <w:b/>
          <w:sz w:val="28"/>
          <w:szCs w:val="28"/>
        </w:rPr>
        <w:t>: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Содержательно – насыщенной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Трансформируемой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Полифункциональной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Вариативной</w:t>
      </w:r>
    </w:p>
    <w:p w:rsidR="00471EF1" w:rsidRPr="002C4687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Доступной</w:t>
      </w:r>
    </w:p>
    <w:p w:rsidR="00471EF1" w:rsidRPr="00471EF1" w:rsidRDefault="00471EF1" w:rsidP="00471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lastRenderedPageBreak/>
        <w:t>• Безопасной</w:t>
      </w:r>
    </w:p>
    <w:p w:rsidR="00471EF1" w:rsidRPr="00471EF1" w:rsidRDefault="00471EF1" w:rsidP="00AE436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развивающая среда в группе создаётся как фактор формирования в растущем человеке добра и красоты и включает:</w:t>
      </w:r>
    </w:p>
    <w:p w:rsidR="00471EF1" w:rsidRPr="00471EF1" w:rsidRDefault="00471EF1" w:rsidP="00AE436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 убранство группы, где живут и воспитываются дети;</w:t>
      </w:r>
    </w:p>
    <w:p w:rsidR="00471EF1" w:rsidRPr="00471EF1" w:rsidRDefault="00471EF1" w:rsidP="00AE436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фон, вписывающийся в интерьер, мебель, яркие игрушки, произведения изобразительного искусства, детского творчества;</w:t>
      </w:r>
    </w:p>
    <w:p w:rsidR="00471EF1" w:rsidRPr="00471EF1" w:rsidRDefault="00471EF1" w:rsidP="00AE436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возрастным психологическим особенностям детей.</w:t>
      </w:r>
    </w:p>
    <w:p w:rsidR="00471EF1" w:rsidRPr="00471EF1" w:rsidRDefault="00471EF1" w:rsidP="00AE436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изобразительного творчества (в групповых комнатах)</w:t>
      </w:r>
    </w:p>
    <w:p w:rsidR="00471EF1" w:rsidRPr="00471EF1" w:rsidRDefault="00471EF1" w:rsidP="00AE436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размещаются материалы для знакомства детей с различными видами изобразительного искусства, предметами различных промыслов народов; кроме того, в этом центре находятся материалы и оборудования необходимые для детской изобразительной деятельности. При подборе учитываются половые различия детей – предоставляются материалы и оборудования для ручного труда интересные как для мальчиков, так и для девочек.</w:t>
      </w:r>
    </w:p>
    <w:p w:rsidR="00471EF1" w:rsidRPr="00471EF1" w:rsidRDefault="00471EF1" w:rsidP="00AE436F">
      <w:pPr>
        <w:pStyle w:val="a7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471EF1">
        <w:rPr>
          <w:rStyle w:val="ac"/>
          <w:sz w:val="28"/>
          <w:szCs w:val="28"/>
        </w:rPr>
        <w:t xml:space="preserve">Центр «Моя семья» </w:t>
      </w:r>
      <w:r w:rsidRPr="00471EF1">
        <w:rPr>
          <w:i/>
          <w:iCs/>
          <w:sz w:val="28"/>
          <w:szCs w:val="28"/>
        </w:rPr>
        <w:t>(в групповых комнатах)</w:t>
      </w:r>
    </w:p>
    <w:p w:rsidR="00471EF1" w:rsidRPr="00AE436F" w:rsidRDefault="00471EF1" w:rsidP="00AE436F">
      <w:pPr>
        <w:pStyle w:val="a7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471EF1">
        <w:rPr>
          <w:sz w:val="28"/>
          <w:szCs w:val="28"/>
        </w:rPr>
        <w:t>Здесь размещаются альбомы с семейными фотографиями детей, временные тематические фотовыставки, а также детские рисунки, связанные с темой семьи, творческие</w:t>
      </w:r>
      <w:r w:rsidR="00AE436F">
        <w:rPr>
          <w:sz w:val="28"/>
          <w:szCs w:val="28"/>
        </w:rPr>
        <w:t xml:space="preserve"> работы сделанные членами семьи.</w:t>
      </w:r>
    </w:p>
    <w:p w:rsidR="00471EF1" w:rsidRPr="00AE436F" w:rsidRDefault="00AE436F" w:rsidP="00AE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36F">
        <w:rPr>
          <w:rFonts w:ascii="Times New Roman" w:hAnsi="Times New Roman" w:cs="Times New Roman"/>
          <w:b/>
          <w:bCs/>
          <w:sz w:val="28"/>
          <w:szCs w:val="28"/>
        </w:rPr>
        <w:t>3.1.2.</w:t>
      </w:r>
      <w:r w:rsidR="00471EF1" w:rsidRPr="00AE436F">
        <w:rPr>
          <w:rFonts w:ascii="Times New Roman" w:hAnsi="Times New Roman" w:cs="Times New Roman"/>
          <w:b/>
          <w:bCs/>
          <w:sz w:val="28"/>
          <w:szCs w:val="28"/>
        </w:rPr>
        <w:t>Обеспеченность методическими материалами</w:t>
      </w:r>
    </w:p>
    <w:p w:rsidR="00471EF1" w:rsidRPr="00471EF1" w:rsidRDefault="00471EF1" w:rsidP="00AE43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Аверьянова А.П. Изобразительная деятельность в детском саду. – М.: Мозаика-Синтез; М.: ТЦ Сфера, 2003. - 96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Педагог и семья. – М.: Изд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«Карапуз», 2001.-264с.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Г.Н. Нетрадиционные техники рисования в детском саду. Часть 1. – М.: Издательство Скрипторий 2003», 2007. – 80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Г.Н. Нетрадиционные техники рисования в детском саду. Часть 2. – М.: Издательство Скрипторий 2003», 2007. – 72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Изобразительная деятельность и эстетическое развитие дошкольников. – М.: Просвещение, 2006. – 192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Развитие детей от 3 до 5 лет в изобразительной деятельности. – СПб.: ДЕТСТВО-ПРЕСС, 2002. – 96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EF1">
        <w:rPr>
          <w:rFonts w:ascii="Times New Roman" w:hAnsi="Times New Roman" w:cs="Times New Roman"/>
          <w:sz w:val="28"/>
          <w:szCs w:val="28"/>
        </w:rPr>
        <w:t>Дрезнина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 М.Г., </w:t>
      </w:r>
      <w:proofErr w:type="spellStart"/>
      <w:r w:rsidRPr="00471EF1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О.А..Навстречу друг другу (Программа совместной художественно-творческой деятельности педагогов, родителей и детей старшего дошкольного и младшего школьного возраста)- М., Линка-Пресс,2007-248с. 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Дубровская Н.В. Рисунки, спрятанные в пальчиках. – СПб.: ДЕТСТВО-ПРЕСС, 2003. – 32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EF1">
        <w:rPr>
          <w:rFonts w:ascii="Times New Roman" w:hAnsi="Times New Roman" w:cs="Times New Roman"/>
          <w:sz w:val="28"/>
          <w:szCs w:val="28"/>
        </w:rPr>
        <w:t>Есафьева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Г.П. Учимся рисовать. Старшая и подготовительная группы. / Художник Афоничева Е.А.- Ярославль: Академия развития, 2006.- 80с. 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hAnsi="Times New Roman" w:cs="Times New Roman"/>
          <w:sz w:val="28"/>
          <w:szCs w:val="28"/>
        </w:rPr>
        <w:t xml:space="preserve"> </w:t>
      </w: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Р.Г. Рисование с детьми дошкольного возраста: Нетрадиционные техники,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конспекты занятий. – М.: ТЦ Сфера, 2005.-120с.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71EF1">
        <w:rPr>
          <w:rFonts w:ascii="Times New Roman" w:hAnsi="Times New Roman" w:cs="Times New Roman"/>
          <w:sz w:val="28"/>
          <w:szCs w:val="28"/>
        </w:rPr>
        <w:t xml:space="preserve">Казакова Р.Г., </w:t>
      </w:r>
      <w:proofErr w:type="spellStart"/>
      <w:r w:rsidRPr="00471EF1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 Т.И.,  Седова Е.М., </w:t>
      </w:r>
      <w:proofErr w:type="spellStart"/>
      <w:r w:rsidRPr="00471EF1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В.Ю. Рисование с детьми дошкольного возраста: Нетрадиционные техники, планирование, конспекты занятий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 xml:space="preserve">од  ред. </w:t>
      </w:r>
      <w:proofErr w:type="spellStart"/>
      <w:r w:rsidRPr="00471EF1">
        <w:rPr>
          <w:rFonts w:ascii="Times New Roman" w:hAnsi="Times New Roman" w:cs="Times New Roman"/>
          <w:sz w:val="28"/>
          <w:szCs w:val="28"/>
        </w:rPr>
        <w:t>Р.Г.Казаковой-М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.: ТЦ Сфера, 2004.-128с. 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Комарова Т.С., </w:t>
      </w:r>
      <w:proofErr w:type="spell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Размыслова</w:t>
      </w:r>
      <w:proofErr w:type="spell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Цвет в детском изобразительном творчестве дошкольников. – М.: Педагогическое общество России, 2005. - 144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Изобразительная деятельность в детском саду. Средняя группа. – М.: «КАРАПУЗ-ДИДАКТИКА», 2006. - 144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Изобразительная деятельность в детском саду. Старшая группа. – М.: «КАРАПУЗ-ДИДАКТИКА», 2006. - 208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Изобразительная деятельность в детском саду. Подготовительная группа. – М.: «КАРАПУЗ-ДИДАКТИКА», 2006. - 208 </w:t>
      </w:r>
      <w:proofErr w:type="gram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Цветные ладошки - авторская программа М.: «Карапуз-дидактика», 2007. – 144с., 16л. </w:t>
      </w:r>
      <w:proofErr w:type="spellStart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spellEnd"/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EF1" w:rsidRPr="00471EF1" w:rsidRDefault="00471EF1" w:rsidP="00AE436F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Мелик-Пашаев А. Ребёнок любит рисовать: Как способствовать художественному развитию детей.- М.: Чистые пруды, 2007.-32с.: ил.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7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 Н.В. Комментированное рисование в детском саду: Методическое пособие.- М.:ТЦ Сфера, 2010.-128с.  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71EF1">
        <w:rPr>
          <w:rFonts w:ascii="Times New Roman" w:hAnsi="Times New Roman" w:cs="Times New Roman"/>
          <w:sz w:val="28"/>
          <w:szCs w:val="28"/>
        </w:rPr>
        <w:t xml:space="preserve"> Пяткова А.В. Изобразительное искусство как средство воспитания эстетического вкуса у детей. – Волгоград: ИТД «Корифей». – 112 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>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EF1">
        <w:rPr>
          <w:rFonts w:ascii="Times New Roman" w:hAnsi="Times New Roman" w:cs="Times New Roman"/>
          <w:sz w:val="28"/>
          <w:szCs w:val="28"/>
        </w:rPr>
        <w:t>Рахно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М.О. Учимся рисовать. Книга 1. – Саратов: Издательство «Слово», 1995. – 48 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>.</w:t>
      </w:r>
    </w:p>
    <w:p w:rsidR="00471EF1" w:rsidRP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EF1">
        <w:rPr>
          <w:rFonts w:ascii="Times New Roman" w:hAnsi="Times New Roman" w:cs="Times New Roman"/>
          <w:sz w:val="28"/>
          <w:szCs w:val="28"/>
        </w:rPr>
        <w:t>Рахно</w:t>
      </w:r>
      <w:proofErr w:type="spellEnd"/>
      <w:r w:rsidRPr="00471EF1">
        <w:rPr>
          <w:rFonts w:ascii="Times New Roman" w:hAnsi="Times New Roman" w:cs="Times New Roman"/>
          <w:sz w:val="28"/>
          <w:szCs w:val="28"/>
        </w:rPr>
        <w:t xml:space="preserve"> М.О. Учимся рисовать. Книга 2. – Саратов: Издательство «Слово», 1995. – 48 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>.</w:t>
      </w:r>
    </w:p>
    <w:p w:rsidR="00471EF1" w:rsidRDefault="00471EF1" w:rsidP="00AE436F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71EF1">
        <w:rPr>
          <w:rFonts w:ascii="Times New Roman" w:hAnsi="Times New Roman" w:cs="Times New Roman"/>
          <w:sz w:val="28"/>
          <w:szCs w:val="28"/>
        </w:rPr>
        <w:t xml:space="preserve">Утробина К.К., Утробин Г.Ф. Увлекательное рисование методом 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 xml:space="preserve"> с детьми 3-7 лет: Рисуем и познаём окружающий мир. – М.: «Издательство ГНОМ и Д», 2007. – 64 </w:t>
      </w:r>
      <w:proofErr w:type="gramStart"/>
      <w:r w:rsidRPr="00471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EF1">
        <w:rPr>
          <w:rFonts w:ascii="Times New Roman" w:hAnsi="Times New Roman" w:cs="Times New Roman"/>
          <w:sz w:val="28"/>
          <w:szCs w:val="28"/>
        </w:rPr>
        <w:t>.</w:t>
      </w:r>
    </w:p>
    <w:p w:rsidR="00D51606" w:rsidRPr="00D51606" w:rsidRDefault="00AE436F" w:rsidP="00D5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3.1.3</w:t>
      </w:r>
      <w:r w:rsidR="00D51606" w:rsidRPr="00D51606">
        <w:rPr>
          <w:rFonts w:ascii="Times New Roman" w:hAnsi="Times New Roman" w:cs="Times New Roman"/>
          <w:b/>
          <w:bCs/>
          <w:sz w:val="28"/>
          <w:szCs w:val="28"/>
        </w:rPr>
        <w:t>. Организация НОД</w:t>
      </w:r>
    </w:p>
    <w:p w:rsidR="00D51606" w:rsidRPr="00D51606" w:rsidRDefault="00D51606" w:rsidP="00D5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планируется с учётом требований </w:t>
      </w:r>
      <w:proofErr w:type="spellStart"/>
      <w:r w:rsidRPr="00D5160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1606">
        <w:rPr>
          <w:rFonts w:ascii="Times New Roman" w:hAnsi="Times New Roman" w:cs="Times New Roman"/>
          <w:sz w:val="28"/>
          <w:szCs w:val="28"/>
        </w:rPr>
        <w:t xml:space="preserve"> и проводится в каждой возрастной группе 1 раз в неделю.</w:t>
      </w:r>
    </w:p>
    <w:p w:rsidR="00A71566" w:rsidRPr="00AE436F" w:rsidRDefault="00A71566" w:rsidP="00AE436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6F">
        <w:rPr>
          <w:rFonts w:ascii="Times New Roman" w:hAnsi="Times New Roman" w:cs="Times New Roman"/>
          <w:b/>
          <w:sz w:val="28"/>
          <w:szCs w:val="28"/>
        </w:rPr>
        <w:t xml:space="preserve">План нагрузки педагогических мероприятий </w:t>
      </w:r>
      <w:r w:rsidR="00E8724E" w:rsidRPr="00AE436F">
        <w:rPr>
          <w:rFonts w:ascii="Times New Roman" w:hAnsi="Times New Roman" w:cs="Times New Roman"/>
          <w:b/>
          <w:sz w:val="28"/>
          <w:szCs w:val="28"/>
        </w:rPr>
        <w:t>программы «Волшебная капелька</w:t>
      </w:r>
      <w:r w:rsidRPr="00AE436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8505" w:type="dxa"/>
        <w:tblInd w:w="-459" w:type="dxa"/>
        <w:tblLayout w:type="fixed"/>
        <w:tblLook w:val="04A0"/>
      </w:tblPr>
      <w:tblGrid>
        <w:gridCol w:w="1701"/>
        <w:gridCol w:w="1701"/>
        <w:gridCol w:w="1276"/>
        <w:gridCol w:w="2126"/>
        <w:gridCol w:w="1701"/>
      </w:tblGrid>
      <w:tr w:rsidR="00DE5118" w:rsidRPr="001C1643" w:rsidTr="00DE5118"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27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Время занятия</w:t>
            </w:r>
          </w:p>
        </w:tc>
        <w:tc>
          <w:tcPr>
            <w:tcW w:w="212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в неделю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академичес-ких</w:t>
            </w:r>
            <w:proofErr w:type="spellEnd"/>
            <w:proofErr w:type="gramEnd"/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 </w:t>
            </w:r>
          </w:p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в год</w:t>
            </w:r>
          </w:p>
        </w:tc>
      </w:tr>
      <w:tr w:rsidR="00DE5118" w:rsidRPr="001C1643" w:rsidTr="00DE5118">
        <w:tc>
          <w:tcPr>
            <w:tcW w:w="1701" w:type="dxa"/>
          </w:tcPr>
          <w:p w:rsidR="00DE5118" w:rsidRPr="00E8724E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24E">
              <w:rPr>
                <w:rFonts w:ascii="Times New Roman" w:hAnsi="Times New Roman" w:cs="Times New Roman"/>
                <w:sz w:val="26"/>
                <w:szCs w:val="26"/>
              </w:rPr>
              <w:t>От 2 до 3 лет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мин</w:t>
            </w:r>
          </w:p>
        </w:tc>
        <w:tc>
          <w:tcPr>
            <w:tcW w:w="212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DE5118" w:rsidRPr="001C1643" w:rsidTr="00DE5118">
        <w:tc>
          <w:tcPr>
            <w:tcW w:w="1701" w:type="dxa"/>
          </w:tcPr>
          <w:p w:rsidR="00DE5118" w:rsidRPr="00E8724E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4 лет</w:t>
            </w:r>
          </w:p>
        </w:tc>
        <w:tc>
          <w:tcPr>
            <w:tcW w:w="1701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мин</w:t>
            </w:r>
          </w:p>
        </w:tc>
        <w:tc>
          <w:tcPr>
            <w:tcW w:w="2126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DE5118" w:rsidRPr="001C1643" w:rsidTr="00DE5118">
        <w:tc>
          <w:tcPr>
            <w:tcW w:w="1701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4до 5 лет</w:t>
            </w:r>
          </w:p>
        </w:tc>
        <w:tc>
          <w:tcPr>
            <w:tcW w:w="1701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мин</w:t>
            </w:r>
          </w:p>
        </w:tc>
        <w:tc>
          <w:tcPr>
            <w:tcW w:w="2126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DE5118" w:rsidRPr="001C1643" w:rsidTr="00DE5118"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от 5 до 6 лет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212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5118" w:rsidRPr="001C1643" w:rsidTr="00DE5118"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от 6 до 7 лет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  <w:tc>
          <w:tcPr>
            <w:tcW w:w="2126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5118" w:rsidRPr="001C1643" w:rsidTr="00DE5118">
        <w:tc>
          <w:tcPr>
            <w:tcW w:w="4678" w:type="dxa"/>
            <w:gridSpan w:val="3"/>
          </w:tcPr>
          <w:p w:rsidR="00DE5118" w:rsidRPr="001C1643" w:rsidRDefault="00DE5118" w:rsidP="00405356">
            <w:pPr>
              <w:ind w:right="-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164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DE5118" w:rsidRPr="001C1643" w:rsidRDefault="00AE436F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E5118" w:rsidRPr="001C1643" w:rsidRDefault="00DE5118" w:rsidP="0040535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</w:tbl>
    <w:p w:rsidR="00AE436F" w:rsidRDefault="00AE436F" w:rsidP="00AE43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1606" w:rsidRPr="00AE436F" w:rsidRDefault="00AE436F" w:rsidP="00AE436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51606"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757CE7"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D51606" w:rsidRPr="00AE436F" w:rsidRDefault="00757CE7" w:rsidP="00AE436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«Волшебная капелька</w:t>
      </w:r>
      <w:r w:rsidR="00D51606"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1606" w:rsidRPr="00AE436F" w:rsidRDefault="00D51606" w:rsidP="00AE4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 Вводная</w:t>
      </w:r>
    </w:p>
    <w:p w:rsidR="00D51606" w:rsidRPr="00AE436F" w:rsidRDefault="00D51606" w:rsidP="00AE436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вводной части  педагогического мероприятия – настроить группу на совместную работу, установить эмоциональный контакт с детьми.</w:t>
      </w:r>
    </w:p>
    <w:p w:rsidR="00D51606" w:rsidRPr="00AE436F" w:rsidRDefault="00D51606" w:rsidP="00AE436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процедуры работы – чтение сказки, игры по темам, например, игра «Волшебные картинки», слушание песен, (о зиме, о пейзаже о насекомых), слушание мелодии «Звуки природы», релаксация, беседы, рассматривание альбомов, произведений искусства, беседы о художниках.</w:t>
      </w:r>
      <w:proofErr w:type="gramEnd"/>
    </w:p>
    <w:p w:rsidR="00D51606" w:rsidRPr="00AE436F" w:rsidRDefault="00D51606" w:rsidP="00AE436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 Продуктивная</w:t>
      </w:r>
    </w:p>
    <w:p w:rsidR="00D51606" w:rsidRPr="00AE436F" w:rsidRDefault="00D51606" w:rsidP="00AE436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часть приходится основная смысловая нагрузка всего мероприятия. В неё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творческих способностей дошкольников.</w:t>
      </w:r>
    </w:p>
    <w:p w:rsidR="00D51606" w:rsidRPr="00AE436F" w:rsidRDefault="00D51606" w:rsidP="00AE436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педагогических мероприятий:</w:t>
      </w:r>
    </w:p>
    <w:p w:rsidR="00D51606" w:rsidRPr="00AE436F" w:rsidRDefault="00D51606" w:rsidP="00AE436F">
      <w:pPr>
        <w:pStyle w:val="a3"/>
        <w:numPr>
          <w:ilvl w:val="0"/>
          <w:numId w:val="2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мышления, воображения, памяти</w:t>
      </w:r>
    </w:p>
    <w:p w:rsidR="00D51606" w:rsidRPr="00AE436F" w:rsidRDefault="00D51606" w:rsidP="00AE436F">
      <w:pPr>
        <w:pStyle w:val="a3"/>
        <w:numPr>
          <w:ilvl w:val="0"/>
          <w:numId w:val="2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этого цикла включают в себя запоминание новых слов – понятий, фамилий, терминов (жанр, архитектура, скульптура), умения выделять существенные признаки предметов, синтезировать их в едином представлении, устанавливать смысловые связи. Они проводятся с целью закрепления пройденного материала («Составь узор», «Определи жанр», «Найди пару» и др.).</w:t>
      </w:r>
    </w:p>
    <w:p w:rsidR="00D51606" w:rsidRPr="00AE436F" w:rsidRDefault="00D51606" w:rsidP="00AE436F">
      <w:pPr>
        <w:pStyle w:val="a3"/>
        <w:numPr>
          <w:ilvl w:val="0"/>
          <w:numId w:val="2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аппликация, коллаж – применяются нетрадиционные и традиционные виды рисования</w:t>
      </w:r>
      <w:r w:rsidRPr="00AE4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AE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при этом большой ассортимент практического материала: природного, атрибуты для нетрадиционного рисования, бросового. </w:t>
      </w:r>
    </w:p>
    <w:p w:rsidR="00D51606" w:rsidRPr="00AE436F" w:rsidRDefault="00D51606" w:rsidP="00AE436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AE436F">
        <w:rPr>
          <w:b/>
          <w:sz w:val="28"/>
          <w:szCs w:val="28"/>
        </w:rPr>
        <w:t>ЧАСТЬ 3. Завершающая</w:t>
      </w:r>
    </w:p>
    <w:p w:rsidR="00D51606" w:rsidRPr="00AE436F" w:rsidRDefault="00D51606" w:rsidP="00AE436F">
      <w:pPr>
        <w:pStyle w:val="a7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AE436F">
        <w:rPr>
          <w:sz w:val="28"/>
          <w:szCs w:val="28"/>
        </w:rPr>
        <w:t xml:space="preserve">Цель этой части педагогического мероприятия -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мероприятия проводится анализ деятельности детей педагогом, старшие дошкольники могут сами оценить итог работы. На педагогических мероприятиях организуется мини-выставка творческих работ. </w:t>
      </w:r>
    </w:p>
    <w:p w:rsidR="00D51606" w:rsidRPr="00AE436F" w:rsidRDefault="00D51606" w:rsidP="00AE436F">
      <w:pPr>
        <w:pStyle w:val="a7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AE436F">
        <w:rPr>
          <w:sz w:val="28"/>
          <w:szCs w:val="28"/>
        </w:rPr>
        <w:t>В конце года проводится итоговое педагогическое мероприятие с родителями детей.</w:t>
      </w:r>
    </w:p>
    <w:p w:rsidR="00D51606" w:rsidRPr="00AE436F" w:rsidRDefault="00D51606" w:rsidP="00AE436F">
      <w:pPr>
        <w:pStyle w:val="a7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AE436F">
        <w:rPr>
          <w:rStyle w:val="ac"/>
          <w:sz w:val="28"/>
          <w:szCs w:val="28"/>
        </w:rPr>
        <w:t xml:space="preserve"> Индивидуальная работа</w:t>
      </w:r>
    </w:p>
    <w:p w:rsidR="00D51606" w:rsidRPr="00AE436F" w:rsidRDefault="00D51606" w:rsidP="00AE436F">
      <w:pPr>
        <w:pStyle w:val="a7"/>
        <w:spacing w:before="0" w:beforeAutospacing="0" w:after="0" w:afterAutospacing="0"/>
        <w:ind w:left="-284" w:firstLine="992"/>
        <w:jc w:val="both"/>
        <w:rPr>
          <w:sz w:val="28"/>
          <w:szCs w:val="28"/>
        </w:rPr>
      </w:pPr>
      <w:r w:rsidRPr="00AE436F">
        <w:rPr>
          <w:sz w:val="28"/>
          <w:szCs w:val="28"/>
        </w:rPr>
        <w:t xml:space="preserve">Включает в себя исходную (в начале года) и контрольную (в конце года) диагностику художественного развития. Её результаты могут быть использованы в индивидуальном подходе к ребёнку на педагогических мероприятиях. В процессе индивидуальной работы с детьми разучивают стихи, разгадывают загадки, рисуют  орнаменты. </w:t>
      </w:r>
    </w:p>
    <w:p w:rsidR="00D51606" w:rsidRPr="00AE436F" w:rsidRDefault="00D51606" w:rsidP="00AE436F">
      <w:pPr>
        <w:pStyle w:val="a3"/>
        <w:tabs>
          <w:tab w:val="left" w:pos="284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1EF1" w:rsidRPr="00D51606" w:rsidRDefault="00471EF1" w:rsidP="00471EF1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71EF1" w:rsidRDefault="00471EF1" w:rsidP="00471EF1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EF1" w:rsidRPr="00471EF1" w:rsidRDefault="00471EF1" w:rsidP="00471EF1">
      <w:pPr>
        <w:pStyle w:val="a7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</w:p>
    <w:p w:rsidR="00471EF1" w:rsidRDefault="00471EF1" w:rsidP="0047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5C" w:rsidRPr="00ED4014" w:rsidRDefault="006E435C" w:rsidP="006E43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5C" w:rsidRPr="006E435C" w:rsidRDefault="006E435C" w:rsidP="006E435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5C" w:rsidRPr="006E435C" w:rsidRDefault="006E435C" w:rsidP="006E435C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5C" w:rsidRPr="006E435C" w:rsidRDefault="006E435C" w:rsidP="006E435C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26FB" w:rsidRPr="00390DC3" w:rsidRDefault="001026FB" w:rsidP="00390DC3">
      <w:pPr>
        <w:spacing w:after="0" w:line="36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C3" w:rsidRPr="00390DC3" w:rsidRDefault="00390DC3" w:rsidP="00390DC3">
      <w:pPr>
        <w:spacing w:after="0" w:line="36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C3" w:rsidRPr="00390DC3" w:rsidRDefault="00390DC3" w:rsidP="00390DC3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C3" w:rsidRPr="00390DC3" w:rsidRDefault="00390DC3" w:rsidP="00390DC3">
      <w:pPr>
        <w:pStyle w:val="a3"/>
        <w:spacing w:after="0" w:line="360" w:lineRule="auto"/>
        <w:ind w:left="375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291" w:rsidRPr="001C1643" w:rsidRDefault="00D64291" w:rsidP="00D64291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Default="00E96F35" w:rsidP="00351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35" w:rsidRPr="001C1643" w:rsidRDefault="00E96F35" w:rsidP="00A354F8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54" w:rsidRDefault="00903754" w:rsidP="000244ED">
      <w:pPr>
        <w:spacing w:after="0" w:line="360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85A" w:rsidRPr="001C1643" w:rsidRDefault="0048285A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5F58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F35" w:rsidRDefault="00E96F35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396" w:rsidRDefault="001B3396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396" w:rsidRDefault="001B3396" w:rsidP="00E444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B3396" w:rsidSect="001564DB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37" w:rsidRDefault="00CE2D37" w:rsidP="005C218E">
      <w:pPr>
        <w:spacing w:after="0" w:line="240" w:lineRule="auto"/>
      </w:pPr>
      <w:r>
        <w:separator/>
      </w:r>
    </w:p>
  </w:endnote>
  <w:endnote w:type="continuationSeparator" w:id="0">
    <w:p w:rsidR="00CE2D37" w:rsidRDefault="00CE2D37" w:rsidP="005C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3406"/>
      <w:docPartObj>
        <w:docPartGallery w:val="Page Numbers (Bottom of Page)"/>
        <w:docPartUnique/>
      </w:docPartObj>
    </w:sdtPr>
    <w:sdtContent>
      <w:p w:rsidR="00AE436F" w:rsidRDefault="007744D1">
        <w:pPr>
          <w:pStyle w:val="aa"/>
          <w:jc w:val="center"/>
        </w:pPr>
        <w:fldSimple w:instr=" PAGE   \* MERGEFORMAT ">
          <w:r w:rsidR="00BE62ED">
            <w:rPr>
              <w:noProof/>
            </w:rPr>
            <w:t>2</w:t>
          </w:r>
        </w:fldSimple>
      </w:p>
    </w:sdtContent>
  </w:sdt>
  <w:p w:rsidR="00AE436F" w:rsidRDefault="00AE43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37" w:rsidRDefault="00CE2D37" w:rsidP="005C218E">
      <w:pPr>
        <w:spacing w:after="0" w:line="240" w:lineRule="auto"/>
      </w:pPr>
      <w:r>
        <w:separator/>
      </w:r>
    </w:p>
  </w:footnote>
  <w:footnote w:type="continuationSeparator" w:id="0">
    <w:p w:rsidR="00CE2D37" w:rsidRDefault="00CE2D37" w:rsidP="005C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2F"/>
      </v:shape>
    </w:pict>
  </w:numPicBullet>
  <w:abstractNum w:abstractNumId="0">
    <w:nsid w:val="01721D3E"/>
    <w:multiLevelType w:val="hybridMultilevel"/>
    <w:tmpl w:val="3AA67264"/>
    <w:lvl w:ilvl="0" w:tplc="B48CFAC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9F1B1D"/>
    <w:multiLevelType w:val="hybridMultilevel"/>
    <w:tmpl w:val="A6FE098C"/>
    <w:lvl w:ilvl="0" w:tplc="7ED082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939BA"/>
    <w:multiLevelType w:val="hybridMultilevel"/>
    <w:tmpl w:val="A2D2CAF6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5065"/>
    <w:multiLevelType w:val="hybridMultilevel"/>
    <w:tmpl w:val="EFF2A59C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7FFC"/>
    <w:multiLevelType w:val="multilevel"/>
    <w:tmpl w:val="81229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8F76DB"/>
    <w:multiLevelType w:val="hybridMultilevel"/>
    <w:tmpl w:val="EFD8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41FA4"/>
    <w:multiLevelType w:val="hybridMultilevel"/>
    <w:tmpl w:val="1B7E3384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56D2"/>
    <w:multiLevelType w:val="hybridMultilevel"/>
    <w:tmpl w:val="E244E114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14C5"/>
    <w:multiLevelType w:val="hybridMultilevel"/>
    <w:tmpl w:val="F260ED9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B5913"/>
    <w:multiLevelType w:val="hybridMultilevel"/>
    <w:tmpl w:val="F43C4C6A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333C2"/>
    <w:multiLevelType w:val="multilevel"/>
    <w:tmpl w:val="B7D2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A3797"/>
    <w:multiLevelType w:val="multilevel"/>
    <w:tmpl w:val="AEE04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2A3A22F5"/>
    <w:multiLevelType w:val="hybridMultilevel"/>
    <w:tmpl w:val="8DBC0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BD4308F"/>
    <w:multiLevelType w:val="hybridMultilevel"/>
    <w:tmpl w:val="0FB0490A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93295"/>
    <w:multiLevelType w:val="hybridMultilevel"/>
    <w:tmpl w:val="5F56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61C53"/>
    <w:multiLevelType w:val="hybridMultilevel"/>
    <w:tmpl w:val="BB703830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7671D"/>
    <w:multiLevelType w:val="hybridMultilevel"/>
    <w:tmpl w:val="30D4BD9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F5DEE"/>
    <w:multiLevelType w:val="hybridMultilevel"/>
    <w:tmpl w:val="F43C4C6A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8687B"/>
    <w:multiLevelType w:val="multilevel"/>
    <w:tmpl w:val="FE1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B7266"/>
    <w:multiLevelType w:val="hybridMultilevel"/>
    <w:tmpl w:val="5E0EB622"/>
    <w:lvl w:ilvl="0" w:tplc="38B27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E1232"/>
    <w:multiLevelType w:val="hybridMultilevel"/>
    <w:tmpl w:val="9766CF68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94A1F"/>
    <w:multiLevelType w:val="hybridMultilevel"/>
    <w:tmpl w:val="9102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97A72"/>
    <w:multiLevelType w:val="hybridMultilevel"/>
    <w:tmpl w:val="6F7A294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D53A7"/>
    <w:multiLevelType w:val="hybridMultilevel"/>
    <w:tmpl w:val="C8B2D7C0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D6D83"/>
    <w:multiLevelType w:val="hybridMultilevel"/>
    <w:tmpl w:val="2388952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8746B"/>
    <w:multiLevelType w:val="hybridMultilevel"/>
    <w:tmpl w:val="5CB63A1E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30D75"/>
    <w:multiLevelType w:val="hybridMultilevel"/>
    <w:tmpl w:val="FB9411A8"/>
    <w:lvl w:ilvl="0" w:tplc="B48C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C31FF"/>
    <w:multiLevelType w:val="multilevel"/>
    <w:tmpl w:val="6CE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35159"/>
    <w:multiLevelType w:val="hybridMultilevel"/>
    <w:tmpl w:val="204A0860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B5A19"/>
    <w:multiLevelType w:val="hybridMultilevel"/>
    <w:tmpl w:val="87BCC45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C2BB1"/>
    <w:multiLevelType w:val="hybridMultilevel"/>
    <w:tmpl w:val="A2DE8F7A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126C"/>
    <w:multiLevelType w:val="multilevel"/>
    <w:tmpl w:val="BC3CEF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2D26A5"/>
    <w:multiLevelType w:val="hybridMultilevel"/>
    <w:tmpl w:val="8530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64966"/>
    <w:multiLevelType w:val="hybridMultilevel"/>
    <w:tmpl w:val="063C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E3E8C"/>
    <w:multiLevelType w:val="hybridMultilevel"/>
    <w:tmpl w:val="A2D2CAF6"/>
    <w:lvl w:ilvl="0" w:tplc="80D4D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12"/>
  </w:num>
  <w:num w:numId="5">
    <w:abstractNumId w:val="32"/>
  </w:num>
  <w:num w:numId="6">
    <w:abstractNumId w:val="14"/>
  </w:num>
  <w:num w:numId="7">
    <w:abstractNumId w:val="3"/>
  </w:num>
  <w:num w:numId="8">
    <w:abstractNumId w:val="20"/>
  </w:num>
  <w:num w:numId="9">
    <w:abstractNumId w:val="4"/>
  </w:num>
  <w:num w:numId="10">
    <w:abstractNumId w:val="6"/>
  </w:num>
  <w:num w:numId="11">
    <w:abstractNumId w:val="30"/>
  </w:num>
  <w:num w:numId="12">
    <w:abstractNumId w:val="24"/>
  </w:num>
  <w:num w:numId="13">
    <w:abstractNumId w:val="8"/>
  </w:num>
  <w:num w:numId="14">
    <w:abstractNumId w:val="0"/>
  </w:num>
  <w:num w:numId="15">
    <w:abstractNumId w:val="28"/>
  </w:num>
  <w:num w:numId="16">
    <w:abstractNumId w:val="15"/>
  </w:num>
  <w:num w:numId="17">
    <w:abstractNumId w:val="10"/>
  </w:num>
  <w:num w:numId="18">
    <w:abstractNumId w:val="22"/>
  </w:num>
  <w:num w:numId="19">
    <w:abstractNumId w:val="25"/>
  </w:num>
  <w:num w:numId="20">
    <w:abstractNumId w:val="1"/>
  </w:num>
  <w:num w:numId="21">
    <w:abstractNumId w:val="29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34"/>
  </w:num>
  <w:num w:numId="27">
    <w:abstractNumId w:val="9"/>
  </w:num>
  <w:num w:numId="28">
    <w:abstractNumId w:val="17"/>
  </w:num>
  <w:num w:numId="29">
    <w:abstractNumId w:val="19"/>
  </w:num>
  <w:num w:numId="30">
    <w:abstractNumId w:val="31"/>
  </w:num>
  <w:num w:numId="31">
    <w:abstractNumId w:val="21"/>
  </w:num>
  <w:num w:numId="32">
    <w:abstractNumId w:val="33"/>
  </w:num>
  <w:num w:numId="33">
    <w:abstractNumId w:val="18"/>
  </w:num>
  <w:num w:numId="34">
    <w:abstractNumId w:val="27"/>
  </w:num>
  <w:num w:numId="3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E5"/>
    <w:rsid w:val="0000108E"/>
    <w:rsid w:val="00002EF6"/>
    <w:rsid w:val="00006992"/>
    <w:rsid w:val="000244ED"/>
    <w:rsid w:val="0003354F"/>
    <w:rsid w:val="00040702"/>
    <w:rsid w:val="00061B31"/>
    <w:rsid w:val="000623C0"/>
    <w:rsid w:val="00062EE9"/>
    <w:rsid w:val="000675DB"/>
    <w:rsid w:val="00070A14"/>
    <w:rsid w:val="00073FC2"/>
    <w:rsid w:val="000843F0"/>
    <w:rsid w:val="000C338E"/>
    <w:rsid w:val="000D7589"/>
    <w:rsid w:val="000E390C"/>
    <w:rsid w:val="000F0026"/>
    <w:rsid w:val="000F2363"/>
    <w:rsid w:val="00102650"/>
    <w:rsid w:val="001026FB"/>
    <w:rsid w:val="00102E84"/>
    <w:rsid w:val="00115BEA"/>
    <w:rsid w:val="00124F19"/>
    <w:rsid w:val="0012512B"/>
    <w:rsid w:val="00150EF6"/>
    <w:rsid w:val="00152F5B"/>
    <w:rsid w:val="001564DB"/>
    <w:rsid w:val="0015661A"/>
    <w:rsid w:val="00157828"/>
    <w:rsid w:val="00161D53"/>
    <w:rsid w:val="00163170"/>
    <w:rsid w:val="00163E82"/>
    <w:rsid w:val="00171974"/>
    <w:rsid w:val="00171F16"/>
    <w:rsid w:val="0017418A"/>
    <w:rsid w:val="00187DC5"/>
    <w:rsid w:val="001939FA"/>
    <w:rsid w:val="0019664F"/>
    <w:rsid w:val="001B3396"/>
    <w:rsid w:val="001B3A31"/>
    <w:rsid w:val="001C1643"/>
    <w:rsid w:val="001C325A"/>
    <w:rsid w:val="001D1532"/>
    <w:rsid w:val="001E77EF"/>
    <w:rsid w:val="001F600C"/>
    <w:rsid w:val="0020552F"/>
    <w:rsid w:val="00217627"/>
    <w:rsid w:val="00217B22"/>
    <w:rsid w:val="00222502"/>
    <w:rsid w:val="00234E76"/>
    <w:rsid w:val="00250DB4"/>
    <w:rsid w:val="00266761"/>
    <w:rsid w:val="002774DB"/>
    <w:rsid w:val="002A793C"/>
    <w:rsid w:val="002B5978"/>
    <w:rsid w:val="002C4290"/>
    <w:rsid w:val="002D1516"/>
    <w:rsid w:val="002E34D8"/>
    <w:rsid w:val="002E6B37"/>
    <w:rsid w:val="002F35A4"/>
    <w:rsid w:val="0030721F"/>
    <w:rsid w:val="003302AF"/>
    <w:rsid w:val="00336569"/>
    <w:rsid w:val="00351200"/>
    <w:rsid w:val="003519A1"/>
    <w:rsid w:val="00390DC3"/>
    <w:rsid w:val="00396FBC"/>
    <w:rsid w:val="003974C0"/>
    <w:rsid w:val="003B6FD0"/>
    <w:rsid w:val="003C7628"/>
    <w:rsid w:val="003C7C11"/>
    <w:rsid w:val="003D6871"/>
    <w:rsid w:val="003F1866"/>
    <w:rsid w:val="003F6E80"/>
    <w:rsid w:val="003F70CB"/>
    <w:rsid w:val="0040027E"/>
    <w:rsid w:val="004025F9"/>
    <w:rsid w:val="00405356"/>
    <w:rsid w:val="00415154"/>
    <w:rsid w:val="004151BF"/>
    <w:rsid w:val="00426C60"/>
    <w:rsid w:val="00427653"/>
    <w:rsid w:val="00431CF9"/>
    <w:rsid w:val="004357AD"/>
    <w:rsid w:val="0044450D"/>
    <w:rsid w:val="00445BEB"/>
    <w:rsid w:val="00446491"/>
    <w:rsid w:val="004540D5"/>
    <w:rsid w:val="004619DD"/>
    <w:rsid w:val="00466083"/>
    <w:rsid w:val="004667C2"/>
    <w:rsid w:val="00470783"/>
    <w:rsid w:val="0047178C"/>
    <w:rsid w:val="00471EF1"/>
    <w:rsid w:val="0047487B"/>
    <w:rsid w:val="0048285A"/>
    <w:rsid w:val="004838B8"/>
    <w:rsid w:val="00487FF7"/>
    <w:rsid w:val="00493301"/>
    <w:rsid w:val="00496A5A"/>
    <w:rsid w:val="004A2319"/>
    <w:rsid w:val="004B4BE9"/>
    <w:rsid w:val="004C7AB0"/>
    <w:rsid w:val="004D1486"/>
    <w:rsid w:val="004E29A4"/>
    <w:rsid w:val="004E484F"/>
    <w:rsid w:val="004E5983"/>
    <w:rsid w:val="00526D24"/>
    <w:rsid w:val="00534F15"/>
    <w:rsid w:val="00540778"/>
    <w:rsid w:val="00542E33"/>
    <w:rsid w:val="0054332E"/>
    <w:rsid w:val="0055007F"/>
    <w:rsid w:val="0055235D"/>
    <w:rsid w:val="00561F6D"/>
    <w:rsid w:val="0056577E"/>
    <w:rsid w:val="00573127"/>
    <w:rsid w:val="005809AB"/>
    <w:rsid w:val="00580B5D"/>
    <w:rsid w:val="005A3DF0"/>
    <w:rsid w:val="005B0EE0"/>
    <w:rsid w:val="005B74FD"/>
    <w:rsid w:val="005C218E"/>
    <w:rsid w:val="005C3685"/>
    <w:rsid w:val="005D22E5"/>
    <w:rsid w:val="005D34BB"/>
    <w:rsid w:val="005D3E49"/>
    <w:rsid w:val="005E1222"/>
    <w:rsid w:val="005F586D"/>
    <w:rsid w:val="005F7BF9"/>
    <w:rsid w:val="00640F4A"/>
    <w:rsid w:val="00661E52"/>
    <w:rsid w:val="00664B4F"/>
    <w:rsid w:val="00665DBA"/>
    <w:rsid w:val="006700B1"/>
    <w:rsid w:val="006704BE"/>
    <w:rsid w:val="0067104B"/>
    <w:rsid w:val="00672782"/>
    <w:rsid w:val="00681CFE"/>
    <w:rsid w:val="00682C2D"/>
    <w:rsid w:val="006A4BF1"/>
    <w:rsid w:val="006A7BA9"/>
    <w:rsid w:val="006B1A26"/>
    <w:rsid w:val="006B229C"/>
    <w:rsid w:val="006B75F7"/>
    <w:rsid w:val="006C77BE"/>
    <w:rsid w:val="006D49BC"/>
    <w:rsid w:val="006E2650"/>
    <w:rsid w:val="006E435C"/>
    <w:rsid w:val="006E5A51"/>
    <w:rsid w:val="007009D4"/>
    <w:rsid w:val="00724268"/>
    <w:rsid w:val="0073336A"/>
    <w:rsid w:val="00736F1E"/>
    <w:rsid w:val="007479A4"/>
    <w:rsid w:val="00754086"/>
    <w:rsid w:val="00757CE7"/>
    <w:rsid w:val="007744D1"/>
    <w:rsid w:val="00776693"/>
    <w:rsid w:val="00793797"/>
    <w:rsid w:val="00793F9D"/>
    <w:rsid w:val="007A14D2"/>
    <w:rsid w:val="007A731A"/>
    <w:rsid w:val="007A79EA"/>
    <w:rsid w:val="007B0BDA"/>
    <w:rsid w:val="007B369B"/>
    <w:rsid w:val="007C3198"/>
    <w:rsid w:val="007C48CF"/>
    <w:rsid w:val="007C79DE"/>
    <w:rsid w:val="007D3180"/>
    <w:rsid w:val="007D4CD3"/>
    <w:rsid w:val="007E4A8F"/>
    <w:rsid w:val="00801BFE"/>
    <w:rsid w:val="00802051"/>
    <w:rsid w:val="00810438"/>
    <w:rsid w:val="008148AB"/>
    <w:rsid w:val="00847B0B"/>
    <w:rsid w:val="008649FD"/>
    <w:rsid w:val="00865A37"/>
    <w:rsid w:val="0087480B"/>
    <w:rsid w:val="008800BC"/>
    <w:rsid w:val="0088109F"/>
    <w:rsid w:val="00882C68"/>
    <w:rsid w:val="00890C6B"/>
    <w:rsid w:val="0089286E"/>
    <w:rsid w:val="008A1E00"/>
    <w:rsid w:val="008A3FE6"/>
    <w:rsid w:val="008A4A0F"/>
    <w:rsid w:val="008D3A48"/>
    <w:rsid w:val="008E53B6"/>
    <w:rsid w:val="008F6878"/>
    <w:rsid w:val="00902CB8"/>
    <w:rsid w:val="00903754"/>
    <w:rsid w:val="009070DD"/>
    <w:rsid w:val="00947864"/>
    <w:rsid w:val="009506E4"/>
    <w:rsid w:val="00963844"/>
    <w:rsid w:val="009654B0"/>
    <w:rsid w:val="0097000B"/>
    <w:rsid w:val="00973165"/>
    <w:rsid w:val="0098775A"/>
    <w:rsid w:val="009B1FF8"/>
    <w:rsid w:val="009B7FB9"/>
    <w:rsid w:val="009C6A46"/>
    <w:rsid w:val="009D5EB8"/>
    <w:rsid w:val="009F60A6"/>
    <w:rsid w:val="00A13D49"/>
    <w:rsid w:val="00A354F8"/>
    <w:rsid w:val="00A40F94"/>
    <w:rsid w:val="00A53788"/>
    <w:rsid w:val="00A70C59"/>
    <w:rsid w:val="00A71566"/>
    <w:rsid w:val="00A81B6D"/>
    <w:rsid w:val="00A91C00"/>
    <w:rsid w:val="00A92AC0"/>
    <w:rsid w:val="00A958CB"/>
    <w:rsid w:val="00A97C7A"/>
    <w:rsid w:val="00AA72F5"/>
    <w:rsid w:val="00AB1204"/>
    <w:rsid w:val="00AC75DE"/>
    <w:rsid w:val="00AD5C57"/>
    <w:rsid w:val="00AE0F3A"/>
    <w:rsid w:val="00AE436F"/>
    <w:rsid w:val="00AE7522"/>
    <w:rsid w:val="00AF3B20"/>
    <w:rsid w:val="00B42D93"/>
    <w:rsid w:val="00B5120C"/>
    <w:rsid w:val="00B52824"/>
    <w:rsid w:val="00B62D78"/>
    <w:rsid w:val="00B76688"/>
    <w:rsid w:val="00B83036"/>
    <w:rsid w:val="00B85785"/>
    <w:rsid w:val="00B95C41"/>
    <w:rsid w:val="00BB0336"/>
    <w:rsid w:val="00BB2F67"/>
    <w:rsid w:val="00BC1F18"/>
    <w:rsid w:val="00BC2082"/>
    <w:rsid w:val="00BC2BE8"/>
    <w:rsid w:val="00BC57C0"/>
    <w:rsid w:val="00BD4112"/>
    <w:rsid w:val="00BE62ED"/>
    <w:rsid w:val="00BE78C5"/>
    <w:rsid w:val="00BF1505"/>
    <w:rsid w:val="00BF7410"/>
    <w:rsid w:val="00C00853"/>
    <w:rsid w:val="00C016A2"/>
    <w:rsid w:val="00C25416"/>
    <w:rsid w:val="00C3062F"/>
    <w:rsid w:val="00C437DC"/>
    <w:rsid w:val="00C50FD6"/>
    <w:rsid w:val="00C54E05"/>
    <w:rsid w:val="00C553F8"/>
    <w:rsid w:val="00C60736"/>
    <w:rsid w:val="00C6081A"/>
    <w:rsid w:val="00C97ADD"/>
    <w:rsid w:val="00CA4289"/>
    <w:rsid w:val="00CC4453"/>
    <w:rsid w:val="00CE2D37"/>
    <w:rsid w:val="00CE6588"/>
    <w:rsid w:val="00CF49DB"/>
    <w:rsid w:val="00CF66E5"/>
    <w:rsid w:val="00D04C95"/>
    <w:rsid w:val="00D04FF9"/>
    <w:rsid w:val="00D10AA9"/>
    <w:rsid w:val="00D13DAD"/>
    <w:rsid w:val="00D35D9F"/>
    <w:rsid w:val="00D361C7"/>
    <w:rsid w:val="00D51606"/>
    <w:rsid w:val="00D54AD5"/>
    <w:rsid w:val="00D56DA7"/>
    <w:rsid w:val="00D64291"/>
    <w:rsid w:val="00D84CA3"/>
    <w:rsid w:val="00D922E3"/>
    <w:rsid w:val="00DB1F4A"/>
    <w:rsid w:val="00DB6B93"/>
    <w:rsid w:val="00DB7221"/>
    <w:rsid w:val="00DE2646"/>
    <w:rsid w:val="00DE5118"/>
    <w:rsid w:val="00DE6C4A"/>
    <w:rsid w:val="00DF05CB"/>
    <w:rsid w:val="00E05F70"/>
    <w:rsid w:val="00E06583"/>
    <w:rsid w:val="00E10A53"/>
    <w:rsid w:val="00E11979"/>
    <w:rsid w:val="00E23A5B"/>
    <w:rsid w:val="00E26110"/>
    <w:rsid w:val="00E33F7C"/>
    <w:rsid w:val="00E4441F"/>
    <w:rsid w:val="00E4535E"/>
    <w:rsid w:val="00E5519E"/>
    <w:rsid w:val="00E61501"/>
    <w:rsid w:val="00E742EA"/>
    <w:rsid w:val="00E8724E"/>
    <w:rsid w:val="00E93CB1"/>
    <w:rsid w:val="00E96F35"/>
    <w:rsid w:val="00EA442A"/>
    <w:rsid w:val="00EA4AD4"/>
    <w:rsid w:val="00EA75F8"/>
    <w:rsid w:val="00EB4FAC"/>
    <w:rsid w:val="00EB7668"/>
    <w:rsid w:val="00EC79A8"/>
    <w:rsid w:val="00ED0A68"/>
    <w:rsid w:val="00ED1BD3"/>
    <w:rsid w:val="00ED4014"/>
    <w:rsid w:val="00ED53B2"/>
    <w:rsid w:val="00EE4387"/>
    <w:rsid w:val="00EE4939"/>
    <w:rsid w:val="00EF17AA"/>
    <w:rsid w:val="00EF435B"/>
    <w:rsid w:val="00EF579F"/>
    <w:rsid w:val="00F12FAC"/>
    <w:rsid w:val="00F22B97"/>
    <w:rsid w:val="00F42428"/>
    <w:rsid w:val="00F46AC3"/>
    <w:rsid w:val="00F54D94"/>
    <w:rsid w:val="00F7515F"/>
    <w:rsid w:val="00F7545A"/>
    <w:rsid w:val="00F80462"/>
    <w:rsid w:val="00F9658F"/>
    <w:rsid w:val="00FA64FD"/>
    <w:rsid w:val="00FA6817"/>
    <w:rsid w:val="00FB30A0"/>
    <w:rsid w:val="00FC3BBA"/>
    <w:rsid w:val="00FD69DC"/>
    <w:rsid w:val="00FD6FD6"/>
    <w:rsid w:val="00FE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1A"/>
    <w:pPr>
      <w:ind w:left="720"/>
      <w:contextualSpacing/>
    </w:pPr>
  </w:style>
  <w:style w:type="table" w:styleId="a4">
    <w:name w:val="Table Grid"/>
    <w:basedOn w:val="a1"/>
    <w:uiPriority w:val="59"/>
    <w:rsid w:val="0048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2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C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18E"/>
  </w:style>
  <w:style w:type="paragraph" w:styleId="aa">
    <w:name w:val="footer"/>
    <w:basedOn w:val="a"/>
    <w:link w:val="ab"/>
    <w:uiPriority w:val="99"/>
    <w:unhideWhenUsed/>
    <w:rsid w:val="005C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18E"/>
  </w:style>
  <w:style w:type="character" w:styleId="ac">
    <w:name w:val="Emphasis"/>
    <w:basedOn w:val="a0"/>
    <w:uiPriority w:val="20"/>
    <w:qFormat/>
    <w:rsid w:val="005C218E"/>
    <w:rPr>
      <w:i/>
      <w:iCs/>
    </w:rPr>
  </w:style>
  <w:style w:type="paragraph" w:styleId="ad">
    <w:name w:val="No Spacing"/>
    <w:link w:val="ae"/>
    <w:uiPriority w:val="99"/>
    <w:qFormat/>
    <w:rsid w:val="00902CB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rsid w:val="00ED1BD3"/>
  </w:style>
  <w:style w:type="paragraph" w:styleId="2">
    <w:name w:val="Body Text 2"/>
    <w:basedOn w:val="a"/>
    <w:link w:val="20"/>
    <w:rsid w:val="00AD5C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20">
    <w:name w:val="Основной текст 2 Знак"/>
    <w:basedOn w:val="a0"/>
    <w:link w:val="2"/>
    <w:rsid w:val="00AD5C57"/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6">
    <w:name w:val="Основной текст6"/>
    <w:basedOn w:val="a0"/>
    <w:rsid w:val="009B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9">
    <w:name w:val="c9"/>
    <w:basedOn w:val="a0"/>
    <w:rsid w:val="008148AB"/>
  </w:style>
  <w:style w:type="character" w:customStyle="1" w:styleId="c10">
    <w:name w:val="c10"/>
    <w:basedOn w:val="a0"/>
    <w:rsid w:val="008148AB"/>
  </w:style>
  <w:style w:type="paragraph" w:customStyle="1" w:styleId="c12">
    <w:name w:val="c12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D22E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D22E5"/>
    <w:rPr>
      <w:color w:val="800080"/>
      <w:u w:val="single"/>
    </w:rPr>
  </w:style>
  <w:style w:type="paragraph" w:customStyle="1" w:styleId="c0">
    <w:name w:val="c0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22E5"/>
  </w:style>
  <w:style w:type="paragraph" w:customStyle="1" w:styleId="c7">
    <w:name w:val="c7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5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64DB"/>
  </w:style>
  <w:style w:type="paragraph" w:customStyle="1" w:styleId="c13">
    <w:name w:val="c13"/>
    <w:basedOn w:val="a"/>
    <w:rsid w:val="0015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64DB"/>
  </w:style>
  <w:style w:type="paragraph" w:customStyle="1" w:styleId="c6">
    <w:name w:val="c6"/>
    <w:basedOn w:val="a"/>
    <w:rsid w:val="0015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8501-2F88-4B48-833F-138EE005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58</Pages>
  <Words>10963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55</cp:revision>
  <cp:lastPrinted>2017-08-09T02:40:00Z</cp:lastPrinted>
  <dcterms:created xsi:type="dcterms:W3CDTF">2013-07-07T10:29:00Z</dcterms:created>
  <dcterms:modified xsi:type="dcterms:W3CDTF">2018-10-15T02:31:00Z</dcterms:modified>
</cp:coreProperties>
</file>